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 xml:space="preserve"> </w:t>
      </w:r>
      <w:r>
        <w:rPr/>
        <w:t>RIEPILOGO CIG – FORNITORI - IMPORTI</w:t>
      </w:r>
    </w:p>
    <w:p>
      <w:pPr>
        <w:pStyle w:val="Normal"/>
        <w:bidi w:val="0"/>
        <w:jc w:val="left"/>
        <w:rPr/>
      </w:pPr>
      <w:r>
        <w:rPr/>
      </w:r>
    </w:p>
    <w:tbl>
      <w:tblPr>
        <w:tblW w:w="9300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550"/>
        <w:gridCol w:w="3875"/>
        <w:gridCol w:w="2875"/>
      </w:tblGrid>
      <w:tr>
        <w:trPr/>
        <w:tc>
          <w:tcPr>
            <w:tcW w:w="2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bidi w:val="0"/>
              <w:jc w:val="left"/>
              <w:rPr/>
            </w:pPr>
            <w:r>
              <w:rPr/>
              <w:t>CIG</w:t>
            </w:r>
          </w:p>
        </w:tc>
        <w:tc>
          <w:tcPr>
            <w:tcW w:w="3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bidi w:val="0"/>
              <w:jc w:val="left"/>
              <w:rPr/>
            </w:pPr>
            <w:r>
              <w:rPr/>
              <w:t>FORNITORE</w:t>
            </w:r>
          </w:p>
        </w:tc>
        <w:tc>
          <w:tcPr>
            <w:tcW w:w="2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totabella"/>
              <w:bidi w:val="0"/>
              <w:jc w:val="left"/>
              <w:rPr/>
            </w:pPr>
            <w:r>
              <w:rPr/>
              <w:t>IMPORTO AGGIUDICATO</w:t>
            </w:r>
          </w:p>
        </w:tc>
      </w:tr>
      <w:tr>
        <w:trPr/>
        <w:tc>
          <w:tcPr>
            <w:tcW w:w="25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bidi w:val="0"/>
              <w:jc w:val="center"/>
              <w:rPr/>
            </w:pPr>
            <w:r>
              <w:rPr/>
              <w:t>BC0B984CBF</w:t>
            </w:r>
          </w:p>
        </w:tc>
        <w:tc>
          <w:tcPr>
            <w:tcW w:w="38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bidi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DIEMME</w:t>
              <w:br/>
              <w:t>DISPOSITIVI MEDICI</w:t>
              <w:br/>
              <w:t>S.R.L.</w:t>
            </w:r>
          </w:p>
        </w:tc>
        <w:tc>
          <w:tcPr>
            <w:tcW w:w="2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totabella"/>
              <w:bidi w:val="0"/>
              <w:jc w:val="center"/>
              <w:rPr/>
            </w:pPr>
            <w:r>
              <w:rPr/>
              <w:t>22.350,00 €</w:t>
            </w:r>
          </w:p>
        </w:tc>
      </w:tr>
      <w:tr>
        <w:trPr/>
        <w:tc>
          <w:tcPr>
            <w:tcW w:w="25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bidi w:val="0"/>
              <w:jc w:val="center"/>
              <w:rPr/>
            </w:pPr>
            <w:r>
              <w:rPr/>
              <w:t>BC0B9B987D</w:t>
            </w:r>
          </w:p>
        </w:tc>
        <w:tc>
          <w:tcPr>
            <w:tcW w:w="38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bidi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DIEMME</w:t>
              <w:br/>
              <w:t>DISPOSITIVI MEDICI</w:t>
              <w:br/>
              <w:t>S.R.L.</w:t>
            </w:r>
          </w:p>
        </w:tc>
        <w:tc>
          <w:tcPr>
            <w:tcW w:w="2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totabella"/>
              <w:bidi w:val="0"/>
              <w:jc w:val="center"/>
              <w:rPr/>
            </w:pPr>
            <w:r>
              <w:rPr/>
              <w:t>4.710,00 €</w:t>
            </w:r>
          </w:p>
        </w:tc>
      </w:tr>
      <w:tr>
        <w:trPr/>
        <w:tc>
          <w:tcPr>
            <w:tcW w:w="25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bidi w:val="0"/>
              <w:jc w:val="center"/>
              <w:rPr/>
            </w:pPr>
            <w:r>
              <w:rPr/>
              <w:t>BC0BA7A7C2</w:t>
            </w:r>
          </w:p>
        </w:tc>
        <w:tc>
          <w:tcPr>
            <w:tcW w:w="38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bidi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BIOPSYBELL S.R.L.</w:t>
            </w:r>
          </w:p>
        </w:tc>
        <w:tc>
          <w:tcPr>
            <w:tcW w:w="2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totabella"/>
              <w:bidi w:val="0"/>
              <w:jc w:val="center"/>
              <w:rPr/>
            </w:pPr>
            <w:r>
              <w:rPr/>
              <w:t>3.036,00 €</w:t>
            </w:r>
          </w:p>
        </w:tc>
      </w:tr>
      <w:tr>
        <w:trPr/>
        <w:tc>
          <w:tcPr>
            <w:tcW w:w="25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bidi w:val="0"/>
              <w:jc w:val="center"/>
              <w:rPr/>
            </w:pPr>
            <w:r>
              <w:rPr/>
              <w:t>BC0BAAAF5C</w:t>
            </w:r>
          </w:p>
        </w:tc>
        <w:tc>
          <w:tcPr>
            <w:tcW w:w="38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bidi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Theras Consumer</w:t>
              <w:br/>
              <w:t>Health S.r.l</w:t>
            </w:r>
          </w:p>
        </w:tc>
        <w:tc>
          <w:tcPr>
            <w:tcW w:w="2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totabella"/>
              <w:bidi w:val="0"/>
              <w:jc w:val="center"/>
              <w:rPr/>
            </w:pPr>
            <w:r>
              <w:rPr/>
              <w:t>834,00 €</w:t>
            </w:r>
          </w:p>
        </w:tc>
      </w:tr>
      <w:tr>
        <w:trPr/>
        <w:tc>
          <w:tcPr>
            <w:tcW w:w="25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bidi w:val="0"/>
              <w:jc w:val="center"/>
              <w:rPr/>
            </w:pPr>
            <w:r>
              <w:rPr/>
              <w:t>BC0BAE935D</w:t>
            </w:r>
          </w:p>
        </w:tc>
        <w:tc>
          <w:tcPr>
            <w:tcW w:w="38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bidi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Theras Consumer</w:t>
              <w:br/>
              <w:t>Health S.r.l</w:t>
            </w:r>
          </w:p>
        </w:tc>
        <w:tc>
          <w:tcPr>
            <w:tcW w:w="2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totabella"/>
              <w:bidi w:val="0"/>
              <w:jc w:val="center"/>
              <w:rPr/>
            </w:pPr>
            <w:r>
              <w:rPr/>
              <w:t>322,50 €</w:t>
            </w:r>
          </w:p>
        </w:tc>
      </w:tr>
      <w:tr>
        <w:trPr/>
        <w:tc>
          <w:tcPr>
            <w:tcW w:w="25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bidi w:val="0"/>
              <w:jc w:val="center"/>
              <w:rPr/>
            </w:pPr>
            <w:r>
              <w:rPr/>
              <w:t>BC0BB2333A</w:t>
            </w:r>
          </w:p>
        </w:tc>
        <w:tc>
          <w:tcPr>
            <w:tcW w:w="38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bidi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MOVI SPA</w:t>
            </w:r>
          </w:p>
        </w:tc>
        <w:tc>
          <w:tcPr>
            <w:tcW w:w="2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totabella"/>
              <w:bidi w:val="0"/>
              <w:jc w:val="center"/>
              <w:rPr/>
            </w:pPr>
            <w:r>
              <w:rPr/>
              <w:t>20.232,00 €</w:t>
            </w:r>
          </w:p>
        </w:tc>
      </w:tr>
      <w:tr>
        <w:trPr/>
        <w:tc>
          <w:tcPr>
            <w:tcW w:w="25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bidi w:val="0"/>
              <w:jc w:val="center"/>
              <w:rPr/>
            </w:pPr>
            <w:r>
              <w:rPr/>
              <w:t>BC0BB4C50F</w:t>
            </w:r>
          </w:p>
        </w:tc>
        <w:tc>
          <w:tcPr>
            <w:tcW w:w="38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bidi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MOVI SPA</w:t>
            </w:r>
          </w:p>
        </w:tc>
        <w:tc>
          <w:tcPr>
            <w:tcW w:w="2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totabella"/>
              <w:bidi w:val="0"/>
              <w:jc w:val="center"/>
              <w:rPr/>
            </w:pPr>
            <w:r>
              <w:rPr/>
              <w:t>22.968,00 €</w:t>
            </w:r>
          </w:p>
        </w:tc>
      </w:tr>
      <w:tr>
        <w:trPr/>
        <w:tc>
          <w:tcPr>
            <w:tcW w:w="25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bidi w:val="0"/>
              <w:jc w:val="center"/>
              <w:rPr/>
            </w:pPr>
            <w:r>
              <w:rPr/>
              <w:t>BC33043ED4</w:t>
            </w:r>
          </w:p>
        </w:tc>
        <w:tc>
          <w:tcPr>
            <w:tcW w:w="38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bidi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FARMAC-ZABBAN S.</w:t>
              <w:br/>
              <w:t>p.A..</w:t>
            </w:r>
          </w:p>
        </w:tc>
        <w:tc>
          <w:tcPr>
            <w:tcW w:w="2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totabella"/>
              <w:bidi w:val="0"/>
              <w:jc w:val="center"/>
              <w:rPr/>
            </w:pPr>
            <w:r>
              <w:rPr/>
              <w:t>270,00 €</w:t>
            </w:r>
          </w:p>
        </w:tc>
      </w:tr>
      <w:tr>
        <w:trPr/>
        <w:tc>
          <w:tcPr>
            <w:tcW w:w="25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bidi w:val="0"/>
              <w:jc w:val="center"/>
              <w:rPr/>
            </w:pPr>
            <w:r>
              <w:rPr/>
              <w:t>BC330714CD</w:t>
            </w:r>
          </w:p>
        </w:tc>
        <w:tc>
          <w:tcPr>
            <w:tcW w:w="38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bidi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FARMAC-ZABBAN S.</w:t>
              <w:br/>
              <w:t>p.A..</w:t>
            </w:r>
          </w:p>
        </w:tc>
        <w:tc>
          <w:tcPr>
            <w:tcW w:w="2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totabella"/>
              <w:bidi w:val="0"/>
              <w:jc w:val="center"/>
              <w:rPr/>
            </w:pPr>
            <w:r>
              <w:rPr/>
              <w:t>702,00 €</w:t>
            </w:r>
          </w:p>
        </w:tc>
      </w:tr>
      <w:tr>
        <w:trPr/>
        <w:tc>
          <w:tcPr>
            <w:tcW w:w="25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bidi w:val="0"/>
              <w:jc w:val="center"/>
              <w:rPr/>
            </w:pPr>
            <w:r>
              <w:rPr/>
              <w:t>BC3310C4B6</w:t>
            </w:r>
          </w:p>
        </w:tc>
        <w:tc>
          <w:tcPr>
            <w:tcW w:w="38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bidi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VIGEO SRL</w:t>
            </w:r>
          </w:p>
        </w:tc>
        <w:tc>
          <w:tcPr>
            <w:tcW w:w="2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totabella"/>
              <w:bidi w:val="0"/>
              <w:jc w:val="center"/>
              <w:rPr/>
            </w:pPr>
            <w:r>
              <w:rPr/>
              <w:t>1.566,00 €</w:t>
            </w:r>
          </w:p>
        </w:tc>
      </w:tr>
      <w:tr>
        <w:trPr/>
        <w:tc>
          <w:tcPr>
            <w:tcW w:w="25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bidi w:val="0"/>
              <w:jc w:val="center"/>
              <w:rPr/>
            </w:pPr>
            <w:r>
              <w:rPr/>
              <w:t>BC3316B31C</w:t>
            </w:r>
          </w:p>
        </w:tc>
        <w:tc>
          <w:tcPr>
            <w:tcW w:w="38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bidi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CHEMIL SRL</w:t>
            </w:r>
          </w:p>
        </w:tc>
        <w:tc>
          <w:tcPr>
            <w:tcW w:w="2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totabella"/>
              <w:bidi w:val="0"/>
              <w:jc w:val="center"/>
              <w:rPr/>
            </w:pPr>
            <w:r>
              <w:rPr/>
              <w:t>1.698,00 €</w:t>
            </w:r>
          </w:p>
        </w:tc>
      </w:tr>
      <w:tr>
        <w:trPr/>
        <w:tc>
          <w:tcPr>
            <w:tcW w:w="25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bidi w:val="0"/>
              <w:jc w:val="center"/>
              <w:rPr/>
            </w:pPr>
            <w:r>
              <w:rPr/>
              <w:t>BC331B502E</w:t>
            </w:r>
          </w:p>
        </w:tc>
        <w:tc>
          <w:tcPr>
            <w:tcW w:w="38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bidi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B.BRAUN MILANO</w:t>
              <w:br/>
              <w:t>SPA</w:t>
            </w:r>
          </w:p>
        </w:tc>
        <w:tc>
          <w:tcPr>
            <w:tcW w:w="2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totabella"/>
              <w:bidi w:val="0"/>
              <w:jc w:val="center"/>
              <w:rPr/>
            </w:pPr>
            <w:r>
              <w:rPr/>
              <w:t>25.200,00 €</w:t>
            </w:r>
          </w:p>
        </w:tc>
      </w:tr>
      <w:tr>
        <w:trPr/>
        <w:tc>
          <w:tcPr>
            <w:tcW w:w="25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bidi w:val="0"/>
              <w:jc w:val="center"/>
              <w:rPr/>
            </w:pPr>
            <w:r>
              <w:rPr/>
              <w:t>BC331FCAC2</w:t>
            </w:r>
          </w:p>
        </w:tc>
        <w:tc>
          <w:tcPr>
            <w:tcW w:w="38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bidi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SVAS BIOSANA S.P.</w:t>
              <w:br/>
              <w:t>A.</w:t>
            </w:r>
          </w:p>
        </w:tc>
        <w:tc>
          <w:tcPr>
            <w:tcW w:w="2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totabella"/>
              <w:bidi w:val="0"/>
              <w:jc w:val="center"/>
              <w:rPr/>
            </w:pPr>
            <w:r>
              <w:rPr/>
              <w:t>13.800,00 €</w:t>
            </w:r>
          </w:p>
        </w:tc>
      </w:tr>
      <w:tr>
        <w:trPr/>
        <w:tc>
          <w:tcPr>
            <w:tcW w:w="25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bidi w:val="0"/>
              <w:jc w:val="center"/>
              <w:rPr/>
            </w:pPr>
            <w:r>
              <w:rPr/>
              <w:t>BC33239D18</w:t>
            </w:r>
          </w:p>
        </w:tc>
        <w:tc>
          <w:tcPr>
            <w:tcW w:w="38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bidi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SVAS BIOSANA S.P.</w:t>
              <w:br/>
              <w:t>A.</w:t>
            </w:r>
          </w:p>
        </w:tc>
        <w:tc>
          <w:tcPr>
            <w:tcW w:w="2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totabella"/>
              <w:bidi w:val="0"/>
              <w:jc w:val="center"/>
              <w:rPr/>
            </w:pPr>
            <w:r>
              <w:rPr/>
              <w:t>23.700,00 €</w:t>
            </w:r>
          </w:p>
        </w:tc>
      </w:tr>
      <w:tr>
        <w:trPr/>
        <w:tc>
          <w:tcPr>
            <w:tcW w:w="25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bidi w:val="0"/>
              <w:jc w:val="center"/>
              <w:rPr/>
            </w:pPr>
            <w:r>
              <w:rPr/>
              <w:t>BC3328E340</w:t>
            </w:r>
          </w:p>
        </w:tc>
        <w:tc>
          <w:tcPr>
            <w:tcW w:w="38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bidi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SVAS BIOSANA S.P.</w:t>
              <w:br/>
              <w:t>A.</w:t>
            </w:r>
          </w:p>
        </w:tc>
        <w:tc>
          <w:tcPr>
            <w:tcW w:w="2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totabella"/>
              <w:bidi w:val="0"/>
              <w:jc w:val="center"/>
              <w:rPr/>
            </w:pPr>
            <w:r>
              <w:rPr/>
              <w:t>6.480,00 €</w:t>
            </w:r>
          </w:p>
        </w:tc>
      </w:tr>
      <w:tr>
        <w:trPr/>
        <w:tc>
          <w:tcPr>
            <w:tcW w:w="25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bidi w:val="0"/>
              <w:jc w:val="center"/>
              <w:rPr/>
            </w:pPr>
            <w:r>
              <w:rPr/>
              <w:t>BC332CF8E2</w:t>
            </w:r>
          </w:p>
        </w:tc>
        <w:tc>
          <w:tcPr>
            <w:tcW w:w="38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bidi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FARMAC-ZABBAN S.</w:t>
              <w:br/>
              <w:t>p.A..</w:t>
            </w:r>
          </w:p>
        </w:tc>
        <w:tc>
          <w:tcPr>
            <w:tcW w:w="2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totabella"/>
              <w:bidi w:val="0"/>
              <w:jc w:val="center"/>
              <w:rPr/>
            </w:pPr>
            <w:r>
              <w:rPr/>
              <w:t>120,00 €</w:t>
            </w:r>
          </w:p>
        </w:tc>
      </w:tr>
      <w:tr>
        <w:trPr/>
        <w:tc>
          <w:tcPr>
            <w:tcW w:w="25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bidi w:val="0"/>
              <w:jc w:val="center"/>
              <w:rPr/>
            </w:pPr>
            <w:r>
              <w:rPr/>
              <w:t>BC4E97FD12</w:t>
            </w:r>
          </w:p>
        </w:tc>
        <w:tc>
          <w:tcPr>
            <w:tcW w:w="38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bidi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Becton Dickinson</w:t>
              <w:br/>
              <w:t>Italia S.p.A.</w:t>
            </w:r>
          </w:p>
        </w:tc>
        <w:tc>
          <w:tcPr>
            <w:tcW w:w="2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totabella"/>
              <w:bidi w:val="0"/>
              <w:jc w:val="center"/>
              <w:rPr/>
            </w:pPr>
            <w:r>
              <w:rPr/>
              <w:t>3.000,00 €</w:t>
            </w:r>
          </w:p>
        </w:tc>
      </w:tr>
      <w:tr>
        <w:trPr/>
        <w:tc>
          <w:tcPr>
            <w:tcW w:w="25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bidi w:val="0"/>
              <w:jc w:val="center"/>
              <w:rPr/>
            </w:pPr>
            <w:r>
              <w:rPr/>
              <w:t>BC4E9D2194</w:t>
            </w:r>
          </w:p>
        </w:tc>
        <w:tc>
          <w:tcPr>
            <w:tcW w:w="38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bidi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Becton Dickinson</w:t>
              <w:br/>
              <w:t>Italia S.p.A.</w:t>
            </w:r>
          </w:p>
        </w:tc>
        <w:tc>
          <w:tcPr>
            <w:tcW w:w="2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totabella"/>
              <w:bidi w:val="0"/>
              <w:jc w:val="center"/>
              <w:rPr/>
            </w:pPr>
            <w:r>
              <w:rPr/>
              <w:t>28.500,00 €</w:t>
            </w:r>
          </w:p>
        </w:tc>
      </w:tr>
      <w:tr>
        <w:trPr/>
        <w:tc>
          <w:tcPr>
            <w:tcW w:w="25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bidi w:val="0"/>
              <w:jc w:val="center"/>
              <w:rPr/>
            </w:pPr>
            <w:r>
              <w:rPr/>
              <w:t>BC4EA0B09E</w:t>
            </w:r>
          </w:p>
        </w:tc>
        <w:tc>
          <w:tcPr>
            <w:tcW w:w="38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bidi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Becton Dickinson</w:t>
              <w:br/>
              <w:t>Italia S.p.A.</w:t>
            </w:r>
          </w:p>
        </w:tc>
        <w:tc>
          <w:tcPr>
            <w:tcW w:w="2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totabella"/>
              <w:bidi w:val="0"/>
              <w:jc w:val="center"/>
              <w:rPr/>
            </w:pPr>
            <w:r>
              <w:rPr/>
              <w:t>10.002,00 €</w:t>
            </w:r>
          </w:p>
        </w:tc>
      </w:tr>
      <w:tr>
        <w:trPr/>
        <w:tc>
          <w:tcPr>
            <w:tcW w:w="25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bidi w:val="0"/>
              <w:jc w:val="center"/>
              <w:rPr/>
            </w:pPr>
            <w:r>
              <w:rPr/>
              <w:t>BC4EA69E2C</w:t>
            </w:r>
          </w:p>
        </w:tc>
        <w:tc>
          <w:tcPr>
            <w:tcW w:w="38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bidi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STUDIO PACINOTTI</w:t>
              <w:br/>
              <w:t>SRL</w:t>
            </w:r>
          </w:p>
        </w:tc>
        <w:tc>
          <w:tcPr>
            <w:tcW w:w="28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totabella"/>
              <w:bidi w:val="0"/>
              <w:jc w:val="center"/>
              <w:rPr/>
            </w:pPr>
            <w:r>
              <w:rPr/>
              <w:t>4.800,00 €</w:t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5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it-IT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it-IT" w:eastAsia="zh-CN" w:bidi="hi-IN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Contenutotabella">
    <w:name w:val="Contenuto tabella"/>
    <w:basedOn w:val="Normal"/>
    <w:qFormat/>
    <w:pPr>
      <w:widowControl w:val="false"/>
      <w:suppressLineNumbers/>
    </w:pPr>
    <w:rPr/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</TotalTime>
  <Application>LibreOffice/7.0.1.2$Windows_X86_64 LibreOffice_project/7cbcfc562f6eb6708b5ff7d7397325de9e764452</Application>
  <Pages>1</Pages>
  <Words>134</Words>
  <Characters>819</Characters>
  <CharactersWithSpaces>891</CharactersWithSpaces>
  <Paragraphs>64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2026-07-07T11:39:31Z</dcterms:created>
  <dc:creator/>
  <dc:description/>
  <dc:language>it-IT</dc:language>
  <cp:lastModifiedBy/>
  <dcterms:modified xsi:type="dcterms:W3CDTF">2026-07-07T11:42:51Z</dcterms:modified>
  <cp:revision>1</cp:revision>
  <dc:subject/>
  <dc:title/>
</cp:coreProperties>
</file>