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10D" w:rsidRDefault="00B0110D">
      <w:pPr>
        <w:rPr>
          <w:rFonts w:ascii="Verdana" w:hAnsi="Verdana" w:cs="Verdana"/>
          <w:b/>
          <w:sz w:val="20"/>
        </w:rPr>
      </w:pPr>
      <w:bookmarkStart w:id="0" w:name="_GoBack"/>
      <w:bookmarkEnd w:id="0"/>
    </w:p>
    <w:p w:rsidR="00B0110D" w:rsidRDefault="008B1FF5">
      <w:pPr>
        <w:jc w:val="right"/>
        <w:rPr>
          <w:rFonts w:ascii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0"/>
        </w:rPr>
        <w:t xml:space="preserve">                                                                                                                </w:t>
      </w:r>
    </w:p>
    <w:p w:rsidR="00B0110D" w:rsidRDefault="008B1FF5">
      <w:pPr>
        <w:jc w:val="center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sz w:val="20"/>
          <w:szCs w:val="20"/>
        </w:rPr>
        <w:t>PATTO DI INTEGRITA' TRA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b/>
          <w:sz w:val="20"/>
          <w:szCs w:val="20"/>
        </w:rPr>
        <w:t>l’AZIENDA USL UMBRIA 1</w:t>
      </w:r>
    </w:p>
    <w:p w:rsidR="00B0110D" w:rsidRDefault="00B0110D">
      <w:pPr>
        <w:jc w:val="center"/>
        <w:rPr>
          <w:rFonts w:ascii="Verdana" w:hAnsi="Verdana" w:cs="Verdana"/>
          <w:b/>
          <w:bCs/>
          <w:sz w:val="20"/>
        </w:rPr>
      </w:pPr>
    </w:p>
    <w:p w:rsidR="00B0110D" w:rsidRDefault="008B1FF5">
      <w:pPr>
        <w:jc w:val="center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  <w:sz w:val="20"/>
        </w:rPr>
        <w:t>E</w:t>
      </w:r>
    </w:p>
    <w:p w:rsidR="00B0110D" w:rsidRDefault="00B0110D">
      <w:pPr>
        <w:jc w:val="center"/>
        <w:rPr>
          <w:rFonts w:ascii="Verdana" w:hAnsi="Verdana" w:cs="Verdana"/>
          <w:b/>
          <w:bCs/>
          <w:sz w:val="20"/>
        </w:rPr>
      </w:pPr>
    </w:p>
    <w:p w:rsidR="00B0110D" w:rsidRDefault="008B1FF5">
      <w:pPr>
        <w:jc w:val="center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20"/>
        </w:rPr>
        <w:t>L'</w:t>
      </w:r>
      <w:proofErr w:type="spellStart"/>
      <w:r>
        <w:rPr>
          <w:rFonts w:ascii="Verdana" w:hAnsi="Verdana" w:cs="Verdana"/>
          <w:b/>
          <w:sz w:val="20"/>
        </w:rPr>
        <w:t>OdV</w:t>
      </w:r>
      <w:proofErr w:type="spellEnd"/>
      <w:r>
        <w:rPr>
          <w:rFonts w:ascii="Verdana" w:hAnsi="Verdana" w:cs="Verdana"/>
          <w:b/>
          <w:sz w:val="20"/>
        </w:rPr>
        <w:t xml:space="preserve"> / APS _______________________________</w:t>
      </w:r>
    </w:p>
    <w:p w:rsidR="00B0110D" w:rsidRDefault="00B0110D">
      <w:pPr>
        <w:jc w:val="center"/>
        <w:rPr>
          <w:rFonts w:ascii="Verdana" w:hAnsi="Verdana" w:cs="Verdana"/>
          <w:b/>
          <w:sz w:val="20"/>
        </w:rPr>
      </w:pPr>
    </w:p>
    <w:p w:rsidR="00B0110D" w:rsidRDefault="008B1FF5">
      <w:pPr>
        <w:jc w:val="both"/>
        <w:rPr>
          <w:sz w:val="20"/>
          <w:szCs w:val="20"/>
        </w:rPr>
      </w:pPr>
      <w:r>
        <w:rPr>
          <w:rFonts w:ascii="Verdana" w:hAnsi="Verdana" w:cs="Verdana"/>
          <w:b/>
          <w:bCs/>
          <w:caps/>
          <w:sz w:val="20"/>
          <w:szCs w:val="20"/>
        </w:rPr>
        <w:t xml:space="preserve">PROCEDURa COMPARATIVa AI SENSI DELL'ART. 56 </w:t>
      </w:r>
      <w:r>
        <w:rPr>
          <w:rFonts w:ascii="Verdana" w:hAnsi="Verdana" w:cs="Verdana"/>
          <w:b/>
          <w:bCs/>
          <w:caps/>
          <w:sz w:val="20"/>
          <w:szCs w:val="20"/>
        </w:rPr>
        <w:t>DEL D. LGS. n. 117/2017 e sim, PER LA SELEZIONE DI ORGANIZZAZIONI DI VOLONTARIATO E DI ASSOCIAZIONI DI PROMOZIONE SOCIALE PER LA STIPULA DI CONVENZIONI FINALIZZATE ALLO SVOLGIMENTO IN FAVORE  DI TERZI DI ATTIVITÀ  DI VOLONTARIATO INTEGRATIVE, DI PROMOZIONE</w:t>
      </w:r>
      <w:r>
        <w:rPr>
          <w:rFonts w:ascii="Verdana" w:hAnsi="Verdana" w:cs="Verdana"/>
          <w:b/>
          <w:bCs/>
          <w:caps/>
          <w:sz w:val="20"/>
          <w:szCs w:val="20"/>
        </w:rPr>
        <w:t xml:space="preserve"> DELLA SALUTE E DI SUPPORTO ALL’AZIENDA USL UMBRIA 1.</w:t>
      </w:r>
    </w:p>
    <w:p w:rsidR="00B0110D" w:rsidRDefault="00B0110D">
      <w:pPr>
        <w:pStyle w:val="Titolo1"/>
        <w:numPr>
          <w:ilvl w:val="0"/>
          <w:numId w:val="0"/>
        </w:numPr>
        <w:spacing w:before="0" w:after="0"/>
        <w:jc w:val="both"/>
        <w:rPr>
          <w:rFonts w:ascii="Verdana" w:hAnsi="Verdana" w:cs="Calibri"/>
          <w:lang w:bidi="it-IT"/>
        </w:rPr>
      </w:pPr>
    </w:p>
    <w:p w:rsidR="00B0110D" w:rsidRDefault="008B1FF5">
      <w:pPr>
        <w:jc w:val="both"/>
      </w:pPr>
      <w:r>
        <w:rPr>
          <w:rFonts w:ascii="Verdana" w:hAnsi="Verdana" w:cs="Verdana"/>
          <w:sz w:val="20"/>
          <w:szCs w:val="20"/>
        </w:rPr>
        <w:t>Questo documento costituisce parte integrante della convenzione relativa a ____________________________________________________, stipulato tra l’Azienda USL Umbria 1 e l’</w:t>
      </w:r>
      <w:proofErr w:type="spellStart"/>
      <w:r>
        <w:rPr>
          <w:rFonts w:ascii="Verdana" w:hAnsi="Verdana" w:cs="Verdana"/>
          <w:sz w:val="20"/>
          <w:szCs w:val="20"/>
        </w:rPr>
        <w:t>OdV</w:t>
      </w:r>
      <w:proofErr w:type="spellEnd"/>
      <w:r>
        <w:rPr>
          <w:rFonts w:ascii="Verdana" w:hAnsi="Verdana" w:cs="Verdana"/>
          <w:sz w:val="20"/>
          <w:szCs w:val="20"/>
        </w:rPr>
        <w:t xml:space="preserve"> / APS  ____________________</w:t>
      </w:r>
      <w:r>
        <w:rPr>
          <w:rFonts w:ascii="Verdana" w:hAnsi="Verdana" w:cs="Verdana"/>
          <w:sz w:val="20"/>
          <w:szCs w:val="20"/>
        </w:rPr>
        <w:t xml:space="preserve">___ </w:t>
      </w:r>
    </w:p>
    <w:p w:rsidR="00B0110D" w:rsidRDefault="00B0110D">
      <w:pPr>
        <w:rPr>
          <w:rFonts w:ascii="Verdana" w:hAnsi="Verdana" w:cs="Verdana"/>
          <w:sz w:val="20"/>
          <w:szCs w:val="20"/>
        </w:rPr>
      </w:pPr>
    </w:p>
    <w:p w:rsidR="00B0110D" w:rsidRDefault="008B1FF5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Questo patto d'integrità stabilisce la reciproca, formale obbligazione dell’Azienda USL Umbria 1  e l’operatore economico di conformare i propri comportamenti ai principi di lealtà, trasparenza e  correttezza nonché l'espresso impegno anti-corruzione</w:t>
      </w:r>
      <w:r>
        <w:rPr>
          <w:rFonts w:ascii="Verdana" w:hAnsi="Verdana" w:cs="Verdana"/>
          <w:sz w:val="20"/>
          <w:szCs w:val="20"/>
        </w:rPr>
        <w:t xml:space="preserve"> di non offrire, accettare o richiedere somme di denaro o qualsiasi altra ricompensa, vantaggio o beneficio, sia direttamente che indirettamente tramite intermediari, al fine dell'assegnazione del contratto e/o al fine di distorcerne la relativa corretta e</w:t>
      </w:r>
      <w:r>
        <w:rPr>
          <w:rFonts w:ascii="Verdana" w:hAnsi="Verdana" w:cs="Verdana"/>
          <w:sz w:val="20"/>
          <w:szCs w:val="20"/>
        </w:rPr>
        <w:t xml:space="preserve">secuzione. </w:t>
      </w:r>
    </w:p>
    <w:p w:rsidR="00B0110D" w:rsidRDefault="00B0110D">
      <w:pPr>
        <w:jc w:val="both"/>
        <w:rPr>
          <w:rFonts w:ascii="Verdana" w:hAnsi="Verdana" w:cs="Verdana"/>
          <w:sz w:val="20"/>
          <w:szCs w:val="20"/>
        </w:rPr>
      </w:pPr>
    </w:p>
    <w:p w:rsidR="00B0110D" w:rsidRDefault="008B1FF5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Il personale, i collaboratori ed i consulenti dell’Azienda USL Umbria 1 impiegati ad ogni livello nell’espletamento della gara e nel controllo dell'esecuzione del contratto in oggetto, sono consapevoli del presente Patto d'Integrità, il cui sp</w:t>
      </w:r>
      <w:r>
        <w:rPr>
          <w:rFonts w:ascii="Verdana" w:hAnsi="Verdana" w:cs="Verdana"/>
          <w:sz w:val="20"/>
          <w:szCs w:val="20"/>
        </w:rPr>
        <w:t xml:space="preserve">irito condividono pienamente, nonché delle sanzioni previste a loro carico in caso di mancato rispetto del presente Patto. </w:t>
      </w:r>
    </w:p>
    <w:p w:rsidR="00B0110D" w:rsidRDefault="00B0110D">
      <w:pPr>
        <w:jc w:val="both"/>
        <w:rPr>
          <w:rFonts w:ascii="Verdana" w:hAnsi="Verdana" w:cs="Verdana"/>
          <w:sz w:val="20"/>
          <w:szCs w:val="20"/>
        </w:rPr>
      </w:pPr>
    </w:p>
    <w:p w:rsidR="00B0110D" w:rsidRDefault="008B1FF5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Il sottoscritto Operatore economico si impegna a segnalare all’Azienda USL Umbria 1 qualsiasi tentativo di turbativa, irregolarità </w:t>
      </w:r>
      <w:r>
        <w:rPr>
          <w:rFonts w:ascii="Verdana" w:hAnsi="Verdana" w:cs="Verdana"/>
          <w:sz w:val="20"/>
          <w:szCs w:val="20"/>
        </w:rPr>
        <w:t xml:space="preserve">o distorsione nella fase di esecuzione del contratto, da parte di ogni interessato o addetto o di chiunque possa influenzare le decisioni relative all’affidamento in oggetto. </w:t>
      </w:r>
    </w:p>
    <w:p w:rsidR="00B0110D" w:rsidRDefault="00B0110D">
      <w:pPr>
        <w:rPr>
          <w:rFonts w:ascii="Verdana" w:hAnsi="Verdana" w:cs="Verdana"/>
          <w:sz w:val="20"/>
          <w:szCs w:val="20"/>
        </w:rPr>
      </w:pPr>
    </w:p>
    <w:p w:rsidR="00B0110D" w:rsidRDefault="008B1FF5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Il sottoscritto operatore economico dichiara di non trovarsi in situazioni di c</w:t>
      </w:r>
      <w:r>
        <w:rPr>
          <w:rFonts w:ascii="Verdana" w:hAnsi="Verdana" w:cs="Verdana"/>
          <w:sz w:val="20"/>
          <w:szCs w:val="20"/>
        </w:rPr>
        <w:t>ontrollo o di collegamento (formale e/o sostanziale) con altri concorrenti e che non si è accordato e non si accorderà con altri partecipanti alla gara.</w:t>
      </w:r>
    </w:p>
    <w:p w:rsidR="00B0110D" w:rsidRDefault="00B0110D">
      <w:pPr>
        <w:rPr>
          <w:rFonts w:ascii="Verdana" w:hAnsi="Verdana" w:cs="Verdana"/>
          <w:sz w:val="20"/>
          <w:szCs w:val="20"/>
        </w:rPr>
      </w:pPr>
    </w:p>
    <w:p w:rsidR="00B0110D" w:rsidRDefault="008B1FF5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Il sottoscritto Operatore economico si impegna a non conferire incarichi di collaborazione al personal</w:t>
      </w:r>
      <w:r>
        <w:rPr>
          <w:rFonts w:ascii="Verdana" w:hAnsi="Verdana" w:cs="Verdana"/>
          <w:sz w:val="20"/>
          <w:szCs w:val="20"/>
        </w:rPr>
        <w:t xml:space="preserve">e dipendente di questa Azienda USL coinvolto nell’appalto, od ai loro familiari, ivi compresi gli affini entro il secondo grado, durante la fase di esecuzione del contratto e nei tre anni successivi alla conclusione del contratto stesso. </w:t>
      </w:r>
    </w:p>
    <w:p w:rsidR="00B0110D" w:rsidRDefault="00B0110D">
      <w:pPr>
        <w:jc w:val="both"/>
        <w:rPr>
          <w:rFonts w:ascii="Verdana" w:hAnsi="Verdana" w:cs="Verdana"/>
          <w:sz w:val="20"/>
          <w:szCs w:val="20"/>
        </w:rPr>
      </w:pPr>
    </w:p>
    <w:p w:rsidR="00B0110D" w:rsidRDefault="008B1FF5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I dipendenti che</w:t>
      </w:r>
      <w:r>
        <w:rPr>
          <w:rFonts w:ascii="Verdana" w:hAnsi="Verdana" w:cs="Verdana"/>
          <w:color w:val="000000"/>
          <w:sz w:val="20"/>
          <w:szCs w:val="20"/>
        </w:rPr>
        <w:t>, negli ultimi tre anni di servizio, hanno esercitato poteri autoritativi o negoziali per conto dell’Azienda USL, non possono svolgere, nei tre anni successivi alla cessazione del rapporto di pubblico impiego, attività lavorativa o professionale presso i s</w:t>
      </w:r>
      <w:r>
        <w:rPr>
          <w:rFonts w:ascii="Verdana" w:hAnsi="Verdana" w:cs="Verdana"/>
          <w:color w:val="000000"/>
          <w:sz w:val="20"/>
          <w:szCs w:val="20"/>
        </w:rPr>
        <w:t>oggetti privati destinatari dell'attività della stessa Azienda USL svolta attraverso i medesimi poteri. I contratti conclusi e gli incarichi conferiti in violazione di quanto previsto dal presente comma sono nulli ed è fatto divieto ai soggetti privati che</w:t>
      </w:r>
      <w:r>
        <w:rPr>
          <w:rFonts w:ascii="Verdana" w:hAnsi="Verdana" w:cs="Verdana"/>
          <w:color w:val="000000"/>
          <w:sz w:val="20"/>
          <w:szCs w:val="20"/>
        </w:rPr>
        <w:t xml:space="preserve"> li hanno conclusi o conferiti di contrattare con le pubbliche amministrazioni per i successivi tre anni con obbligo di restituzione dei compensi eventualmente percepiti e accertati ad essi riferiti.</w:t>
      </w:r>
    </w:p>
    <w:p w:rsidR="00B0110D" w:rsidRDefault="00B0110D">
      <w:pPr>
        <w:rPr>
          <w:rFonts w:ascii="Verdana" w:hAnsi="Verdana" w:cs="Verdana"/>
          <w:sz w:val="20"/>
          <w:szCs w:val="20"/>
        </w:rPr>
      </w:pPr>
    </w:p>
    <w:p w:rsidR="00B0110D" w:rsidRDefault="00B0110D">
      <w:pPr>
        <w:rPr>
          <w:rFonts w:ascii="Verdana" w:hAnsi="Verdana" w:cs="Verdana"/>
          <w:sz w:val="20"/>
          <w:szCs w:val="20"/>
        </w:rPr>
      </w:pPr>
    </w:p>
    <w:p w:rsidR="00B0110D" w:rsidRDefault="00B0110D">
      <w:pPr>
        <w:rPr>
          <w:rFonts w:ascii="Verdana" w:hAnsi="Verdana" w:cs="Verdana"/>
          <w:sz w:val="20"/>
          <w:szCs w:val="20"/>
        </w:rPr>
      </w:pPr>
    </w:p>
    <w:p w:rsidR="00B0110D" w:rsidRDefault="00B0110D">
      <w:pPr>
        <w:rPr>
          <w:rFonts w:ascii="Verdana" w:hAnsi="Verdana" w:cs="Verdana"/>
          <w:sz w:val="20"/>
          <w:szCs w:val="20"/>
        </w:rPr>
      </w:pPr>
    </w:p>
    <w:p w:rsidR="00B0110D" w:rsidRDefault="00B0110D">
      <w:pPr>
        <w:rPr>
          <w:rFonts w:ascii="Verdana" w:hAnsi="Verdana" w:cs="Verdana"/>
          <w:sz w:val="20"/>
          <w:szCs w:val="20"/>
        </w:rPr>
      </w:pPr>
    </w:p>
    <w:p w:rsidR="00B0110D" w:rsidRDefault="00B0110D">
      <w:pPr>
        <w:rPr>
          <w:rFonts w:ascii="Verdana" w:hAnsi="Verdana" w:cs="Verdana"/>
          <w:sz w:val="20"/>
          <w:szCs w:val="20"/>
        </w:rPr>
      </w:pPr>
    </w:p>
    <w:p w:rsidR="00B0110D" w:rsidRDefault="00B0110D">
      <w:pPr>
        <w:jc w:val="both"/>
        <w:rPr>
          <w:rFonts w:ascii="Verdana" w:hAnsi="Verdana" w:cs="Verdana"/>
          <w:sz w:val="20"/>
          <w:szCs w:val="20"/>
        </w:rPr>
      </w:pPr>
    </w:p>
    <w:p w:rsidR="00B0110D" w:rsidRDefault="008B1FF5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Il sottoscritto Operatore economico prende nota e accetta che nel caso di mancato rispetto degli impegni assunti con il presente Patto di Integrità comunque accertato dall'Amministrazione, potranno essere applicate le seguenti sanzioni: </w:t>
      </w:r>
    </w:p>
    <w:p w:rsidR="00B0110D" w:rsidRDefault="00B0110D">
      <w:pPr>
        <w:rPr>
          <w:rFonts w:ascii="Verdana" w:hAnsi="Verdana" w:cs="Verdana"/>
          <w:sz w:val="20"/>
          <w:szCs w:val="20"/>
        </w:rPr>
      </w:pPr>
    </w:p>
    <w:p w:rsidR="00B0110D" w:rsidRDefault="008B1FF5">
      <w:pPr>
        <w:numPr>
          <w:ilvl w:val="0"/>
          <w:numId w:val="2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risoluzione o per</w:t>
      </w:r>
      <w:r>
        <w:rPr>
          <w:rFonts w:ascii="Verdana" w:hAnsi="Verdana" w:cs="Verdana"/>
          <w:sz w:val="20"/>
          <w:szCs w:val="20"/>
        </w:rPr>
        <w:t xml:space="preserve">dita del contratto; </w:t>
      </w:r>
    </w:p>
    <w:p w:rsidR="00B0110D" w:rsidRDefault="008B1FF5">
      <w:pPr>
        <w:numPr>
          <w:ilvl w:val="0"/>
          <w:numId w:val="2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escussione della cauzione di validità dell'offerta; </w:t>
      </w:r>
    </w:p>
    <w:p w:rsidR="00B0110D" w:rsidRDefault="008B1FF5">
      <w:pPr>
        <w:numPr>
          <w:ilvl w:val="0"/>
          <w:numId w:val="2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escussione della cauzione di buona esecuzione del contratto; </w:t>
      </w:r>
    </w:p>
    <w:p w:rsidR="00B0110D" w:rsidRDefault="008B1FF5">
      <w:pPr>
        <w:numPr>
          <w:ilvl w:val="0"/>
          <w:numId w:val="2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responsabilità per danno arrecato all’Azienda USL Umbria 1 nella misura dell'</w:t>
      </w:r>
      <w:r>
        <w:rPr>
          <w:rFonts w:ascii="Verdana" w:hAnsi="Verdana" w:cs="Verdana"/>
          <w:sz w:val="20"/>
          <w:szCs w:val="20"/>
        </w:rPr>
        <w:t xml:space="preserve">8% del valore del contratto, impregiudicata la prova dell'esistenza di un danno maggiore; </w:t>
      </w:r>
    </w:p>
    <w:p w:rsidR="00B0110D" w:rsidRDefault="008B1FF5">
      <w:pPr>
        <w:numPr>
          <w:ilvl w:val="0"/>
          <w:numId w:val="2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responsabilità per danno arrecato agli altri concorrenti della gara nella misura dell'1% del valore del contratto per ogni partecipante, sempre impregiudicata la pro</w:t>
      </w:r>
      <w:r>
        <w:rPr>
          <w:rFonts w:ascii="Verdana" w:hAnsi="Verdana" w:cs="Verdana"/>
          <w:sz w:val="20"/>
          <w:szCs w:val="20"/>
        </w:rPr>
        <w:t xml:space="preserve">va predetta; </w:t>
      </w:r>
    </w:p>
    <w:p w:rsidR="00B0110D" w:rsidRDefault="008B1FF5">
      <w:pPr>
        <w:numPr>
          <w:ilvl w:val="0"/>
          <w:numId w:val="2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esclusione del concorrente dalle gare d’appalto indette dall’Azienda USL Umbria 1 per 5 anni. </w:t>
      </w:r>
    </w:p>
    <w:p w:rsidR="00B0110D" w:rsidRDefault="00B0110D">
      <w:pPr>
        <w:rPr>
          <w:rFonts w:ascii="Verdana" w:hAnsi="Verdana" w:cs="Verdana"/>
          <w:sz w:val="20"/>
          <w:szCs w:val="20"/>
        </w:rPr>
      </w:pPr>
    </w:p>
    <w:p w:rsidR="00B0110D" w:rsidRDefault="00B0110D">
      <w:pPr>
        <w:jc w:val="both"/>
        <w:rPr>
          <w:rFonts w:ascii="Verdana" w:hAnsi="Verdana" w:cs="Verdana"/>
          <w:sz w:val="20"/>
          <w:szCs w:val="20"/>
        </w:rPr>
      </w:pPr>
    </w:p>
    <w:p w:rsidR="00B0110D" w:rsidRDefault="008B1FF5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Il presente Patto di Integrità e le relative sanzioni applicabili resteranno in vigore sino alla completa esecuzione del contratto in oggetto. </w:t>
      </w:r>
    </w:p>
    <w:p w:rsidR="00B0110D" w:rsidRDefault="00B0110D">
      <w:pPr>
        <w:rPr>
          <w:rFonts w:ascii="Verdana" w:hAnsi="Verdana" w:cs="Verdana"/>
          <w:sz w:val="20"/>
          <w:szCs w:val="20"/>
        </w:rPr>
      </w:pPr>
    </w:p>
    <w:p w:rsidR="00B0110D" w:rsidRDefault="00B0110D">
      <w:pPr>
        <w:jc w:val="both"/>
        <w:rPr>
          <w:rFonts w:ascii="Verdana" w:hAnsi="Verdana" w:cs="Verdana"/>
          <w:sz w:val="20"/>
          <w:szCs w:val="20"/>
        </w:rPr>
      </w:pPr>
    </w:p>
    <w:p w:rsidR="00B0110D" w:rsidRDefault="008B1FF5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Ogni controversia relativa all'interpretazione, ed esecuzione del presente patto d'integrità fra Azienda USL Umbria 1 ed i concorrenti e tra gli stessi concorrenti sarà risolta dall' Autorità Giudiziaria competente. </w:t>
      </w:r>
    </w:p>
    <w:p w:rsidR="00B0110D" w:rsidRDefault="00B0110D">
      <w:pPr>
        <w:rPr>
          <w:rFonts w:ascii="Verdana" w:hAnsi="Verdana" w:cs="Verdana"/>
          <w:sz w:val="20"/>
          <w:szCs w:val="20"/>
        </w:rPr>
      </w:pPr>
    </w:p>
    <w:p w:rsidR="00B0110D" w:rsidRDefault="00B0110D">
      <w:pPr>
        <w:rPr>
          <w:rFonts w:ascii="Verdana" w:hAnsi="Verdana" w:cs="Verdana"/>
          <w:sz w:val="20"/>
          <w:szCs w:val="20"/>
        </w:rPr>
      </w:pPr>
    </w:p>
    <w:p w:rsidR="00B0110D" w:rsidRDefault="008B1FF5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Perugia, il ……………………….</w:t>
      </w:r>
    </w:p>
    <w:p w:rsidR="00B0110D" w:rsidRDefault="00B0110D">
      <w:pPr>
        <w:rPr>
          <w:rFonts w:ascii="Verdana" w:hAnsi="Verdana" w:cs="Verdana"/>
          <w:sz w:val="20"/>
          <w:szCs w:val="20"/>
        </w:rPr>
      </w:pPr>
    </w:p>
    <w:p w:rsidR="00B0110D" w:rsidRDefault="008B1FF5">
      <w:pPr>
        <w:rPr>
          <w:rFonts w:eastAsia="Arial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B0110D" w:rsidRDefault="008B1FF5">
      <w:pPr>
        <w:rPr>
          <w:rFonts w:ascii="Verdana" w:eastAsia="Arial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</w:t>
      </w:r>
      <w:r>
        <w:rPr>
          <w:rFonts w:ascii="Verdana" w:eastAsia="Arial" w:hAnsi="Verdana" w:cs="Verdana"/>
          <w:sz w:val="18"/>
          <w:szCs w:val="18"/>
        </w:rPr>
        <w:t>Per l’Az</w:t>
      </w:r>
      <w:r>
        <w:rPr>
          <w:rFonts w:ascii="Verdana" w:eastAsia="Arial" w:hAnsi="Verdana" w:cs="Verdana"/>
          <w:sz w:val="18"/>
          <w:szCs w:val="18"/>
        </w:rPr>
        <w:t>ienda USL Umbria 1</w:t>
      </w:r>
      <w:r>
        <w:rPr>
          <w:rFonts w:ascii="Verdana" w:hAnsi="Verdana" w:cs="Verdana"/>
          <w:sz w:val="18"/>
          <w:szCs w:val="18"/>
        </w:rPr>
        <w:t xml:space="preserve">                                                      Timbro della </w:t>
      </w:r>
      <w:proofErr w:type="spellStart"/>
      <w:r>
        <w:rPr>
          <w:rFonts w:ascii="Verdana" w:hAnsi="Verdana" w:cs="Verdana"/>
          <w:sz w:val="18"/>
          <w:szCs w:val="18"/>
        </w:rPr>
        <w:t>OdV</w:t>
      </w:r>
      <w:proofErr w:type="spellEnd"/>
      <w:r>
        <w:rPr>
          <w:rFonts w:ascii="Verdana" w:hAnsi="Verdana" w:cs="Verdana"/>
          <w:sz w:val="18"/>
          <w:szCs w:val="18"/>
        </w:rPr>
        <w:t xml:space="preserve">/APS e firma  del                 </w:t>
      </w:r>
    </w:p>
    <w:p w:rsidR="00B0110D" w:rsidRDefault="008B1FF5">
      <w:r>
        <w:rPr>
          <w:rFonts w:ascii="Verdana" w:eastAsia="Verdana" w:hAnsi="Verdana" w:cs="Verdana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ascii="Verdana" w:hAnsi="Verdana" w:cs="Verdana"/>
          <w:sz w:val="18"/>
          <w:szCs w:val="18"/>
        </w:rPr>
        <w:t xml:space="preserve">titolare o del legale Rappresentante </w:t>
      </w:r>
    </w:p>
    <w:p w:rsidR="00B0110D" w:rsidRDefault="008B1FF5">
      <w:pPr>
        <w:rPr>
          <w:rFonts w:ascii="Verdana" w:eastAsia="Arial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Il Dirigente f.f. UOC Attività Tecniche -                                       o di persona abilitata ad impegnare  </w:t>
      </w:r>
    </w:p>
    <w:p w:rsidR="00B0110D" w:rsidRDefault="008B1FF5">
      <w:r>
        <w:rPr>
          <w:rFonts w:ascii="Verdana" w:eastAsia="Verdana" w:hAnsi="Verdana" w:cs="Verdana"/>
          <w:sz w:val="18"/>
          <w:szCs w:val="18"/>
        </w:rPr>
        <w:t xml:space="preserve">        </w:t>
      </w:r>
      <w:r>
        <w:rPr>
          <w:rFonts w:ascii="Verdana" w:eastAsia="Arial" w:hAnsi="Verdana" w:cs="Verdana"/>
          <w:sz w:val="18"/>
          <w:szCs w:val="18"/>
        </w:rPr>
        <w:t xml:space="preserve">Acquisti Beni e Servizi                                                                   </w:t>
      </w:r>
      <w:r>
        <w:rPr>
          <w:rFonts w:ascii="Verdana" w:hAnsi="Verdana" w:cs="Verdana"/>
          <w:sz w:val="18"/>
          <w:szCs w:val="18"/>
        </w:rPr>
        <w:t>legalmente la stessa</w:t>
      </w:r>
    </w:p>
    <w:p w:rsidR="00B0110D" w:rsidRDefault="008B1FF5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Dott.ssa </w:t>
      </w:r>
      <w:r>
        <w:rPr>
          <w:rFonts w:ascii="Verdana" w:hAnsi="Verdana" w:cs="Verdana"/>
          <w:sz w:val="18"/>
          <w:szCs w:val="18"/>
        </w:rPr>
        <w:t xml:space="preserve">Pamela </w:t>
      </w:r>
      <w:proofErr w:type="spellStart"/>
      <w:r>
        <w:rPr>
          <w:rFonts w:ascii="Verdana" w:hAnsi="Verdana" w:cs="Verdana"/>
          <w:sz w:val="18"/>
          <w:szCs w:val="18"/>
        </w:rPr>
        <w:t>Ascani</w:t>
      </w:r>
      <w:proofErr w:type="spellEnd"/>
    </w:p>
    <w:p w:rsidR="00B0110D" w:rsidRDefault="008B1FF5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8"/>
          <w:szCs w:val="18"/>
        </w:rPr>
        <w:t>_____________________________</w:t>
      </w:r>
      <w:r>
        <w:rPr>
          <w:rFonts w:ascii="Verdana" w:hAnsi="Verdana" w:cs="Verdana"/>
          <w:sz w:val="18"/>
          <w:szCs w:val="18"/>
        </w:rPr>
        <w:tab/>
        <w:t xml:space="preserve"> </w:t>
      </w:r>
      <w:r>
        <w:rPr>
          <w:rFonts w:ascii="Verdana" w:hAnsi="Verdana" w:cs="Verdana"/>
          <w:sz w:val="18"/>
          <w:szCs w:val="18"/>
        </w:rPr>
        <w:tab/>
        <w:t xml:space="preserve">                           ______________________________</w:t>
      </w:r>
    </w:p>
    <w:p w:rsidR="00B0110D" w:rsidRDefault="00B0110D">
      <w:pPr>
        <w:rPr>
          <w:rFonts w:ascii="Verdana" w:hAnsi="Verdana" w:cs="Verdana"/>
          <w:sz w:val="20"/>
          <w:szCs w:val="20"/>
        </w:rPr>
      </w:pPr>
    </w:p>
    <w:p w:rsidR="00B0110D" w:rsidRDefault="00B0110D">
      <w:pPr>
        <w:rPr>
          <w:rFonts w:ascii="Verdana" w:hAnsi="Verdana" w:cs="Verdana"/>
          <w:sz w:val="20"/>
          <w:szCs w:val="20"/>
        </w:rPr>
      </w:pPr>
    </w:p>
    <w:p w:rsidR="00B0110D" w:rsidRDefault="00B0110D">
      <w:pPr>
        <w:rPr>
          <w:rFonts w:ascii="Verdana" w:hAnsi="Verdana" w:cs="Verdana"/>
          <w:sz w:val="20"/>
          <w:szCs w:val="20"/>
        </w:rPr>
      </w:pPr>
    </w:p>
    <w:p w:rsidR="00B0110D" w:rsidRDefault="00B0110D">
      <w:pPr>
        <w:rPr>
          <w:rFonts w:ascii="Verdana" w:hAnsi="Verdana" w:cs="Verdana"/>
          <w:sz w:val="20"/>
          <w:szCs w:val="20"/>
        </w:rPr>
      </w:pPr>
    </w:p>
    <w:p w:rsidR="00B0110D" w:rsidRDefault="00B0110D">
      <w:pPr>
        <w:rPr>
          <w:rFonts w:ascii="Verdana" w:hAnsi="Verdana" w:cs="Verdana"/>
          <w:sz w:val="20"/>
          <w:szCs w:val="20"/>
        </w:rPr>
      </w:pPr>
    </w:p>
    <w:p w:rsidR="00B0110D" w:rsidRDefault="00B0110D">
      <w:pPr>
        <w:rPr>
          <w:rFonts w:ascii="Verdana" w:hAnsi="Verdana" w:cs="Verdana"/>
          <w:sz w:val="20"/>
          <w:szCs w:val="20"/>
        </w:rPr>
      </w:pPr>
    </w:p>
    <w:p w:rsidR="00B0110D" w:rsidRDefault="00B0110D">
      <w:pPr>
        <w:rPr>
          <w:rFonts w:ascii="Verdana" w:hAnsi="Verdana" w:cs="Verdana"/>
          <w:sz w:val="20"/>
          <w:szCs w:val="20"/>
        </w:rPr>
      </w:pPr>
    </w:p>
    <w:p w:rsidR="00B0110D" w:rsidRDefault="00B0110D">
      <w:pPr>
        <w:rPr>
          <w:rFonts w:ascii="Verdana" w:hAnsi="Verdana" w:cs="Verdana"/>
          <w:sz w:val="20"/>
          <w:szCs w:val="20"/>
        </w:rPr>
      </w:pPr>
    </w:p>
    <w:p w:rsidR="00B0110D" w:rsidRDefault="00B0110D">
      <w:pPr>
        <w:rPr>
          <w:rFonts w:ascii="Verdana" w:hAnsi="Verdana" w:cs="Verdana"/>
          <w:sz w:val="20"/>
          <w:szCs w:val="20"/>
        </w:rPr>
      </w:pPr>
    </w:p>
    <w:p w:rsidR="00B0110D" w:rsidRDefault="00B0110D">
      <w:pPr>
        <w:rPr>
          <w:rFonts w:ascii="Verdana" w:hAnsi="Verdana" w:cs="Verdana"/>
          <w:sz w:val="20"/>
          <w:szCs w:val="20"/>
        </w:rPr>
      </w:pPr>
    </w:p>
    <w:p w:rsidR="00B0110D" w:rsidRDefault="00B0110D">
      <w:pPr>
        <w:rPr>
          <w:rFonts w:ascii="Verdana" w:hAnsi="Verdana" w:cs="Verdana"/>
          <w:sz w:val="20"/>
          <w:szCs w:val="20"/>
        </w:rPr>
      </w:pPr>
    </w:p>
    <w:p w:rsidR="00B0110D" w:rsidRDefault="00B0110D">
      <w:pPr>
        <w:rPr>
          <w:rFonts w:ascii="Verdana" w:hAnsi="Verdana" w:cs="Verdana"/>
          <w:sz w:val="20"/>
          <w:szCs w:val="20"/>
        </w:rPr>
      </w:pPr>
    </w:p>
    <w:p w:rsidR="00B0110D" w:rsidRDefault="00B0110D">
      <w:pPr>
        <w:rPr>
          <w:rFonts w:ascii="Verdana" w:hAnsi="Verdana" w:cs="Verdana"/>
          <w:sz w:val="20"/>
          <w:szCs w:val="20"/>
        </w:rPr>
      </w:pPr>
    </w:p>
    <w:p w:rsidR="00B0110D" w:rsidRDefault="008B1FF5">
      <w:pPr>
        <w:jc w:val="both"/>
      </w:pPr>
      <w:r>
        <w:rPr>
          <w:rFonts w:ascii="Verdana" w:hAnsi="Verdana" w:cs="Verdana"/>
          <w:sz w:val="20"/>
          <w:szCs w:val="20"/>
        </w:rPr>
        <w:t>Documento allegato al Piano Triennale della Prevenzione della Corruzione e della Trasparenza</w:t>
      </w:r>
      <w:r>
        <w:t xml:space="preserve"> </w:t>
      </w:r>
      <w:r>
        <w:rPr>
          <w:rFonts w:ascii="Verdana" w:hAnsi="Verdana" w:cs="Verdana"/>
          <w:sz w:val="20"/>
          <w:szCs w:val="20"/>
        </w:rPr>
        <w:t>2025-2027, adottato con Delibera n°119 del 31/</w:t>
      </w:r>
      <w:r>
        <w:rPr>
          <w:rFonts w:ascii="Verdana" w:hAnsi="Verdana" w:cs="Verdana"/>
          <w:sz w:val="20"/>
          <w:szCs w:val="20"/>
        </w:rPr>
        <w:t>01/2025.</w:t>
      </w:r>
    </w:p>
    <w:sectPr w:rsidR="00B0110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FF5" w:rsidRDefault="008B1FF5">
      <w:r>
        <w:separator/>
      </w:r>
    </w:p>
  </w:endnote>
  <w:endnote w:type="continuationSeparator" w:id="0">
    <w:p w:rsidR="008B1FF5" w:rsidRDefault="008B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10D" w:rsidRDefault="008B1FF5">
    <w:pPr>
      <w:pStyle w:val="Pidipagina"/>
      <w:jc w:val="center"/>
    </w:pPr>
    <w:r>
      <w:rPr>
        <w:rFonts w:ascii="Verdana" w:hAnsi="Verdana" w:cs="Verdana"/>
        <w:sz w:val="18"/>
      </w:rPr>
      <w:t xml:space="preserve">Pagina </w:t>
    </w:r>
    <w:r>
      <w:rPr>
        <w:rFonts w:cs="Verdana"/>
        <w:sz w:val="18"/>
      </w:rPr>
      <w:fldChar w:fldCharType="begin"/>
    </w:r>
    <w:r>
      <w:rPr>
        <w:rFonts w:cs="Verdana"/>
        <w:sz w:val="18"/>
      </w:rPr>
      <w:instrText xml:space="preserve"> PAGE </w:instrText>
    </w:r>
    <w:r>
      <w:rPr>
        <w:rFonts w:cs="Verdana"/>
        <w:sz w:val="18"/>
      </w:rPr>
      <w:fldChar w:fldCharType="separate"/>
    </w:r>
    <w:r w:rsidR="008D6378">
      <w:rPr>
        <w:rFonts w:cs="Verdana"/>
        <w:noProof/>
        <w:sz w:val="18"/>
      </w:rPr>
      <w:t>1</w:t>
    </w:r>
    <w:r>
      <w:rPr>
        <w:rFonts w:cs="Verdana"/>
        <w:sz w:val="18"/>
      </w:rPr>
      <w:fldChar w:fldCharType="end"/>
    </w:r>
    <w:r>
      <w:rPr>
        <w:rFonts w:ascii="Verdana" w:hAnsi="Verdana" w:cs="Verdana"/>
        <w:sz w:val="18"/>
      </w:rPr>
      <w:t xml:space="preserve"> di </w:t>
    </w:r>
    <w:r>
      <w:rPr>
        <w:rFonts w:cs="Verdana"/>
        <w:sz w:val="18"/>
      </w:rPr>
      <w:fldChar w:fldCharType="begin"/>
    </w:r>
    <w:r>
      <w:rPr>
        <w:rFonts w:cs="Verdana"/>
        <w:sz w:val="18"/>
      </w:rPr>
      <w:instrText xml:space="preserve"> NUMPAGES </w:instrText>
    </w:r>
    <w:r>
      <w:rPr>
        <w:rFonts w:cs="Verdana"/>
        <w:sz w:val="18"/>
      </w:rPr>
      <w:fldChar w:fldCharType="separate"/>
    </w:r>
    <w:r w:rsidR="008D6378">
      <w:rPr>
        <w:rFonts w:cs="Verdana"/>
        <w:noProof/>
        <w:sz w:val="18"/>
      </w:rPr>
      <w:t>2</w:t>
    </w:r>
    <w:r>
      <w:rPr>
        <w:rFonts w:cs="Verdana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FF5" w:rsidRDefault="008B1FF5">
      <w:r>
        <w:separator/>
      </w:r>
    </w:p>
  </w:footnote>
  <w:footnote w:type="continuationSeparator" w:id="0">
    <w:p w:rsidR="008B1FF5" w:rsidRDefault="008B1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10D" w:rsidRDefault="008B1FF5">
    <w:pPr>
      <w:pStyle w:val="Intestazione"/>
    </w:pPr>
    <w:r>
      <w:rPr>
        <w:noProof/>
        <w:lang w:eastAsia="it-IT"/>
      </w:rPr>
      <w:drawing>
        <wp:inline distT="0" distB="0" distL="0" distR="0">
          <wp:extent cx="6018530" cy="786130"/>
          <wp:effectExtent l="0" t="0" r="0" b="0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" t="-31" r="-4" b="-31"/>
                  <a:stretch>
                    <a:fillRect/>
                  </a:stretch>
                </pic:blipFill>
                <pic:spPr bwMode="auto">
                  <a:xfrm>
                    <a:off x="0" y="0"/>
                    <a:ext cx="6018530" cy="786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1761A"/>
    <w:multiLevelType w:val="multilevel"/>
    <w:tmpl w:val="24D2E4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1AB41DA"/>
    <w:multiLevelType w:val="multilevel"/>
    <w:tmpl w:val="F8847958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23637AE"/>
    <w:multiLevelType w:val="multilevel"/>
    <w:tmpl w:val="B9266ED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10D"/>
    <w:rsid w:val="008B1FF5"/>
    <w:rsid w:val="008D6378"/>
    <w:rsid w:val="00B0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Titolo1">
    <w:name w:val="heading 1"/>
    <w:basedOn w:val="Normale"/>
    <w:qFormat/>
    <w:pPr>
      <w:widowControl w:val="0"/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qFormat/>
    <w:pPr>
      <w:widowControl w:val="0"/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itolo3">
    <w:name w:val="heading 3"/>
    <w:basedOn w:val="Normale"/>
    <w:qFormat/>
    <w:pPr>
      <w:widowControl w:val="0"/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Carpredefinitoparagrafo1">
    <w:name w:val="Car. predefinito paragrafo1"/>
    <w:qFormat/>
  </w:style>
  <w:style w:type="paragraph" w:styleId="Titolo">
    <w:name w:val="Title"/>
    <w:basedOn w:val="Normale"/>
    <w:next w:val="Corpotesto"/>
    <w:qFormat/>
    <w:pPr>
      <w:widowControl w:val="0"/>
      <w:jc w:val="center"/>
    </w:pPr>
    <w:rPr>
      <w:b/>
      <w:bCs/>
      <w:sz w:val="56"/>
      <w:szCs w:val="56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itolo10">
    <w:name w:val="Titolo1"/>
    <w:basedOn w:val="Normale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Carattere">
    <w:name w:val="Carattere"/>
    <w:basedOn w:val="Normale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Testofumetto">
    <w:name w:val="Balloon Text"/>
    <w:basedOn w:val="Normale"/>
    <w:qFormat/>
    <w:rPr>
      <w:rFonts w:ascii="Tahoma" w:hAnsi="Tahoma" w:cs="Wingdings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pPr>
      <w:jc w:val="both"/>
    </w:pPr>
    <w:rPr>
      <w:rFonts w:ascii="Verdana" w:hAnsi="Verdana" w:cs="Verdana"/>
      <w:b/>
      <w:sz w:val="19"/>
    </w:rPr>
  </w:style>
  <w:style w:type="paragraph" w:customStyle="1" w:styleId="Testocitato">
    <w:name w:val="Testo citato"/>
    <w:basedOn w:val="Normale"/>
    <w:qFormat/>
    <w:pPr>
      <w:spacing w:after="283"/>
      <w:ind w:left="567" w:right="567"/>
    </w:pPr>
  </w:style>
  <w:style w:type="paragraph" w:styleId="Sottotitolo">
    <w:name w:val="Subtitle"/>
    <w:basedOn w:val="Titolo10"/>
    <w:qFormat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Titolo1">
    <w:name w:val="heading 1"/>
    <w:basedOn w:val="Normale"/>
    <w:qFormat/>
    <w:pPr>
      <w:widowControl w:val="0"/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qFormat/>
    <w:pPr>
      <w:widowControl w:val="0"/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itolo3">
    <w:name w:val="heading 3"/>
    <w:basedOn w:val="Normale"/>
    <w:qFormat/>
    <w:pPr>
      <w:widowControl w:val="0"/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Carpredefinitoparagrafo1">
    <w:name w:val="Car. predefinito paragrafo1"/>
    <w:qFormat/>
  </w:style>
  <w:style w:type="paragraph" w:styleId="Titolo">
    <w:name w:val="Title"/>
    <w:basedOn w:val="Normale"/>
    <w:next w:val="Corpotesto"/>
    <w:qFormat/>
    <w:pPr>
      <w:widowControl w:val="0"/>
      <w:jc w:val="center"/>
    </w:pPr>
    <w:rPr>
      <w:b/>
      <w:bCs/>
      <w:sz w:val="56"/>
      <w:szCs w:val="56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itolo10">
    <w:name w:val="Titolo1"/>
    <w:basedOn w:val="Normale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Carattere">
    <w:name w:val="Carattere"/>
    <w:basedOn w:val="Normale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Testofumetto">
    <w:name w:val="Balloon Text"/>
    <w:basedOn w:val="Normale"/>
    <w:qFormat/>
    <w:rPr>
      <w:rFonts w:ascii="Tahoma" w:hAnsi="Tahoma" w:cs="Wingdings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pPr>
      <w:jc w:val="both"/>
    </w:pPr>
    <w:rPr>
      <w:rFonts w:ascii="Verdana" w:hAnsi="Verdana" w:cs="Verdana"/>
      <w:b/>
      <w:sz w:val="19"/>
    </w:rPr>
  </w:style>
  <w:style w:type="paragraph" w:customStyle="1" w:styleId="Testocitato">
    <w:name w:val="Testo citato"/>
    <w:basedOn w:val="Normale"/>
    <w:qFormat/>
    <w:pPr>
      <w:spacing w:after="283"/>
      <w:ind w:left="567" w:right="567"/>
    </w:pPr>
  </w:style>
  <w:style w:type="paragraph" w:styleId="Sottotitolo">
    <w:name w:val="Subtitle"/>
    <w:basedOn w:val="Titolo10"/>
    <w:qFormat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“F”</vt:lpstr>
    </vt:vector>
  </TitlesOfParts>
  <Company>Olidata S.p.A.</Company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“F”</dc:title>
  <dc:creator>Benedetta MARIANI</dc:creator>
  <cp:lastModifiedBy>Setup PC</cp:lastModifiedBy>
  <cp:revision>2</cp:revision>
  <cp:lastPrinted>2021-11-23T11:11:00Z</cp:lastPrinted>
  <dcterms:created xsi:type="dcterms:W3CDTF">2025-11-04T15:01:00Z</dcterms:created>
  <dcterms:modified xsi:type="dcterms:W3CDTF">2025-11-04T15:01:00Z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