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1C88A" w14:textId="225E6785" w:rsidR="004B0745" w:rsidRPr="004C0D59" w:rsidRDefault="009833F8">
      <w:pPr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 xml:space="preserve">giornata mondiale </w:t>
      </w:r>
      <w:proofErr w:type="spellStart"/>
      <w:r w:rsidRPr="004C0D59">
        <w:rPr>
          <w:rFonts w:ascii="Times New Roman" w:hAnsi="Times New Roman" w:cs="Times New Roman"/>
        </w:rPr>
        <w:t>dell’alzheimer</w:t>
      </w:r>
      <w:proofErr w:type="spellEnd"/>
      <w:r w:rsidRPr="004C0D5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533C1938" w14:textId="58E9CD51" w:rsidR="005B263D" w:rsidRPr="004C0D59" w:rsidRDefault="009833F8">
      <w:pPr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 xml:space="preserve">seminario di sensibilizzazione informativo-esperienziale </w:t>
      </w:r>
    </w:p>
    <w:p w14:paraId="656C0724" w14:textId="3C73A372" w:rsidR="005B263D" w:rsidRPr="004C0D59" w:rsidRDefault="005B263D">
      <w:pPr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 xml:space="preserve">16 Settembre 2023 ore 9,30 </w:t>
      </w:r>
    </w:p>
    <w:p w14:paraId="22F8BC80" w14:textId="00DB7C01" w:rsidR="005B263D" w:rsidRPr="004C0D59" w:rsidRDefault="005B263D">
      <w:pPr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 xml:space="preserve">Centro Diurno Alzheimer , Via Bevagna – Bastia Umbra </w:t>
      </w:r>
    </w:p>
    <w:p w14:paraId="008EE1D0" w14:textId="77777777" w:rsidR="006C57AB" w:rsidRPr="004C0D59" w:rsidRDefault="006C57AB">
      <w:pPr>
        <w:rPr>
          <w:rFonts w:ascii="Times New Roman" w:hAnsi="Times New Roman" w:cs="Times New Roman"/>
        </w:rPr>
      </w:pPr>
    </w:p>
    <w:p w14:paraId="46645453" w14:textId="47410232" w:rsidR="006C57AB" w:rsidRPr="004C0D59" w:rsidRDefault="006C57AB">
      <w:pPr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>COMUNICATO</w:t>
      </w:r>
    </w:p>
    <w:p w14:paraId="26D73C5F" w14:textId="77777777" w:rsidR="004B0745" w:rsidRPr="004C0D59" w:rsidRDefault="004B0745">
      <w:pPr>
        <w:rPr>
          <w:rFonts w:ascii="Times New Roman" w:hAnsi="Times New Roman" w:cs="Times New Roman"/>
        </w:rPr>
      </w:pPr>
    </w:p>
    <w:p w14:paraId="6CD93CB4" w14:textId="7861F609" w:rsidR="00F41084" w:rsidRPr="004C0D59" w:rsidRDefault="006C57AB" w:rsidP="00F41084">
      <w:pPr>
        <w:ind w:left="360"/>
        <w:jc w:val="both"/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 xml:space="preserve">Il </w:t>
      </w:r>
      <w:r w:rsidR="004B0745" w:rsidRPr="004C0D59">
        <w:rPr>
          <w:rFonts w:ascii="Times New Roman" w:hAnsi="Times New Roman" w:cs="Times New Roman"/>
        </w:rPr>
        <w:t>Centro Diurno Alzheimer del Distretto Sanitario dell’Assisano</w:t>
      </w:r>
      <w:r w:rsidR="006C623B" w:rsidRPr="004C0D59">
        <w:rPr>
          <w:rFonts w:ascii="Times New Roman" w:hAnsi="Times New Roman" w:cs="Times New Roman"/>
        </w:rPr>
        <w:t xml:space="preserve">, </w:t>
      </w:r>
      <w:r w:rsidRPr="004C0D59">
        <w:rPr>
          <w:rFonts w:ascii="Times New Roman" w:hAnsi="Times New Roman" w:cs="Times New Roman"/>
        </w:rPr>
        <w:t xml:space="preserve">unitamente all’Ufficio di Pastorale della Salute della Diocesi di Assisi-Nocera Umbra-Gualdo Tadino, </w:t>
      </w:r>
      <w:r w:rsidR="00DD7306" w:rsidRPr="004C0D59">
        <w:rPr>
          <w:rFonts w:ascii="Times New Roman" w:hAnsi="Times New Roman" w:cs="Times New Roman"/>
        </w:rPr>
        <w:t>a</w:t>
      </w:r>
      <w:r w:rsidR="004B0745" w:rsidRPr="004C0D59">
        <w:rPr>
          <w:rFonts w:ascii="Times New Roman" w:hAnsi="Times New Roman" w:cs="Times New Roman"/>
        </w:rPr>
        <w:t>ll’Associazione di promozione sociale “La Zattera”</w:t>
      </w:r>
      <w:r w:rsidR="001151F3">
        <w:rPr>
          <w:rFonts w:ascii="Times New Roman" w:hAnsi="Times New Roman" w:cs="Times New Roman"/>
        </w:rPr>
        <w:t xml:space="preserve"> </w:t>
      </w:r>
      <w:r w:rsidR="006C623B" w:rsidRPr="004C0D59">
        <w:rPr>
          <w:rFonts w:ascii="Times New Roman" w:hAnsi="Times New Roman" w:cs="Times New Roman"/>
        </w:rPr>
        <w:t xml:space="preserve">ed </w:t>
      </w:r>
      <w:r w:rsidR="004B0745" w:rsidRPr="004C0D59">
        <w:rPr>
          <w:rFonts w:ascii="Times New Roman" w:hAnsi="Times New Roman" w:cs="Times New Roman"/>
        </w:rPr>
        <w:t xml:space="preserve"> </w:t>
      </w:r>
      <w:r w:rsidR="006C623B" w:rsidRPr="004C0D59">
        <w:rPr>
          <w:rFonts w:ascii="Times New Roman" w:hAnsi="Times New Roman" w:cs="Times New Roman"/>
        </w:rPr>
        <w:t xml:space="preserve">al Consorzio “Auriga”, </w:t>
      </w:r>
      <w:r w:rsidR="00DD7306" w:rsidRPr="004C0D59">
        <w:rPr>
          <w:rFonts w:ascii="Times New Roman" w:hAnsi="Times New Roman" w:cs="Times New Roman"/>
        </w:rPr>
        <w:t>ha promosso</w:t>
      </w:r>
      <w:r w:rsidRPr="004C0D59">
        <w:rPr>
          <w:rFonts w:ascii="Times New Roman" w:hAnsi="Times New Roman" w:cs="Times New Roman"/>
        </w:rPr>
        <w:t xml:space="preserve">, con il patrocinio dell’Azienda Usl Umbria1, </w:t>
      </w:r>
      <w:r w:rsidR="00DD7306" w:rsidRPr="004C0D59">
        <w:rPr>
          <w:rFonts w:ascii="Times New Roman" w:hAnsi="Times New Roman" w:cs="Times New Roman"/>
        </w:rPr>
        <w:t xml:space="preserve"> l’organizzazione di un </w:t>
      </w:r>
      <w:r w:rsidR="004B0745" w:rsidRPr="004C0D59">
        <w:rPr>
          <w:rFonts w:ascii="Times New Roman" w:hAnsi="Times New Roman" w:cs="Times New Roman"/>
        </w:rPr>
        <w:t xml:space="preserve">seminario di sensibilizzazione informativo -esperienziale </w:t>
      </w:r>
      <w:r w:rsidR="006C623B" w:rsidRPr="004C0D59">
        <w:rPr>
          <w:rFonts w:ascii="Times New Roman" w:hAnsi="Times New Roman" w:cs="Times New Roman"/>
        </w:rPr>
        <w:t xml:space="preserve">in merito </w:t>
      </w:r>
      <w:r w:rsidR="004B0745" w:rsidRPr="004C0D59">
        <w:rPr>
          <w:rFonts w:ascii="Times New Roman" w:hAnsi="Times New Roman" w:cs="Times New Roman"/>
        </w:rPr>
        <w:t>alla presa in carico assistenziale di persone affette da malattie di Alzheimer</w:t>
      </w:r>
      <w:r w:rsidR="00F41084">
        <w:rPr>
          <w:rFonts w:ascii="Times New Roman" w:hAnsi="Times New Roman" w:cs="Times New Roman"/>
        </w:rPr>
        <w:t xml:space="preserve"> con l’obiettivo di </w:t>
      </w:r>
      <w:r w:rsidR="00F41084" w:rsidRPr="004C0D59">
        <w:rPr>
          <w:rFonts w:ascii="Times New Roman" w:hAnsi="Times New Roman" w:cs="Times New Roman"/>
        </w:rPr>
        <w:t xml:space="preserve">dare informazioni sulla malattia e far conoscere opportunità e risorse esistenti </w:t>
      </w:r>
      <w:r w:rsidR="00F41084">
        <w:rPr>
          <w:rFonts w:ascii="Times New Roman" w:hAnsi="Times New Roman" w:cs="Times New Roman"/>
        </w:rPr>
        <w:t xml:space="preserve">nell’area </w:t>
      </w:r>
      <w:r w:rsidR="00F41084" w:rsidRPr="004C0D59">
        <w:rPr>
          <w:rFonts w:ascii="Times New Roman" w:hAnsi="Times New Roman" w:cs="Times New Roman"/>
        </w:rPr>
        <w:t xml:space="preserve">distrettuale socio-sanitaria territoriale rispetto a questa severa condizione patologica . </w:t>
      </w:r>
    </w:p>
    <w:p w14:paraId="3D72B460" w14:textId="61FD26E7" w:rsidR="00F41084" w:rsidRDefault="004B0745" w:rsidP="001151F3">
      <w:pPr>
        <w:ind w:left="360"/>
        <w:jc w:val="both"/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</w:rPr>
        <w:t>L’iniziativa</w:t>
      </w:r>
      <w:r w:rsidR="006C57AB" w:rsidRPr="004C0D59">
        <w:rPr>
          <w:rFonts w:ascii="Times New Roman" w:hAnsi="Times New Roman" w:cs="Times New Roman"/>
        </w:rPr>
        <w:t xml:space="preserve">, </w:t>
      </w:r>
      <w:r w:rsidRPr="004C0D59">
        <w:rPr>
          <w:rFonts w:ascii="Times New Roman" w:hAnsi="Times New Roman" w:cs="Times New Roman"/>
        </w:rPr>
        <w:t xml:space="preserve">aperta alla cittadinanza, </w:t>
      </w:r>
      <w:r w:rsidR="00F41084" w:rsidRPr="004C0D59">
        <w:rPr>
          <w:rFonts w:ascii="Times New Roman" w:hAnsi="Times New Roman" w:cs="Times New Roman"/>
          <w:color w:val="232425"/>
        </w:rPr>
        <w:t>si è svolt</w:t>
      </w:r>
      <w:r w:rsidR="00F41084">
        <w:rPr>
          <w:rFonts w:ascii="Times New Roman" w:hAnsi="Times New Roman" w:cs="Times New Roman"/>
          <w:color w:val="232425"/>
        </w:rPr>
        <w:t>a</w:t>
      </w:r>
      <w:r w:rsidR="00F41084" w:rsidRPr="004C0D59">
        <w:rPr>
          <w:rFonts w:ascii="Times New Roman" w:hAnsi="Times New Roman" w:cs="Times New Roman"/>
          <w:color w:val="232425"/>
        </w:rPr>
        <w:t xml:space="preserve"> sabato 16 Settembre 2023 presso il centro diurno Alzheimer</w:t>
      </w:r>
      <w:r w:rsidR="00F41084">
        <w:rPr>
          <w:rFonts w:ascii="Times New Roman" w:hAnsi="Times New Roman" w:cs="Times New Roman"/>
          <w:color w:val="232425"/>
        </w:rPr>
        <w:t xml:space="preserve">, </w:t>
      </w:r>
      <w:r w:rsidR="00F41084" w:rsidRPr="004C0D59">
        <w:rPr>
          <w:rFonts w:ascii="Times New Roman" w:hAnsi="Times New Roman" w:cs="Times New Roman"/>
          <w:color w:val="232425"/>
        </w:rPr>
        <w:t xml:space="preserve">in Via Bevagna a Bastia Umbra </w:t>
      </w:r>
      <w:r w:rsidR="00F41084">
        <w:rPr>
          <w:rFonts w:ascii="Times New Roman" w:hAnsi="Times New Roman" w:cs="Times New Roman"/>
          <w:color w:val="232425"/>
        </w:rPr>
        <w:t xml:space="preserve">ed </w:t>
      </w:r>
      <w:r w:rsidR="00F41084">
        <w:rPr>
          <w:rFonts w:ascii="Times New Roman" w:hAnsi="Times New Roman" w:cs="Times New Roman"/>
        </w:rPr>
        <w:t xml:space="preserve">è stata </w:t>
      </w:r>
      <w:r w:rsidRPr="004C0D59">
        <w:rPr>
          <w:rFonts w:ascii="Times New Roman" w:hAnsi="Times New Roman" w:cs="Times New Roman"/>
        </w:rPr>
        <w:t>proposta in occasione della giornata dell’Alzheimer</w:t>
      </w:r>
      <w:r w:rsidR="00F41084">
        <w:rPr>
          <w:rFonts w:ascii="Times New Roman" w:hAnsi="Times New Roman" w:cs="Times New Roman"/>
        </w:rPr>
        <w:t xml:space="preserve">, </w:t>
      </w:r>
      <w:r w:rsidRPr="004C0D59">
        <w:rPr>
          <w:rFonts w:ascii="Times New Roman" w:hAnsi="Times New Roman" w:cs="Times New Roman"/>
        </w:rPr>
        <w:t xml:space="preserve">istituita </w:t>
      </w:r>
      <w:r w:rsidR="00DD7306" w:rsidRPr="004C0D59">
        <w:rPr>
          <w:rFonts w:ascii="Times New Roman" w:hAnsi="Times New Roman" w:cs="Times New Roman"/>
        </w:rPr>
        <w:t xml:space="preserve">nel 1994 </w:t>
      </w:r>
      <w:r w:rsidRPr="004C0D59">
        <w:rPr>
          <w:rFonts w:ascii="Times New Roman" w:hAnsi="Times New Roman" w:cs="Times New Roman"/>
        </w:rPr>
        <w:t>dall’</w:t>
      </w:r>
      <w:r w:rsidR="00DD7306" w:rsidRPr="004C0D59">
        <w:rPr>
          <w:rFonts w:ascii="Times New Roman" w:hAnsi="Times New Roman" w:cs="Times New Roman"/>
        </w:rPr>
        <w:t>Organizzazione Mondiale della sanità (</w:t>
      </w:r>
      <w:r w:rsidRPr="004C0D59">
        <w:rPr>
          <w:rFonts w:ascii="Times New Roman" w:hAnsi="Times New Roman" w:cs="Times New Roman"/>
        </w:rPr>
        <w:t>OMS</w:t>
      </w:r>
      <w:r w:rsidR="00DD7306" w:rsidRPr="004C0D59">
        <w:rPr>
          <w:rFonts w:ascii="Times New Roman" w:hAnsi="Times New Roman" w:cs="Times New Roman"/>
        </w:rPr>
        <w:t>)</w:t>
      </w:r>
      <w:r w:rsidRPr="004C0D59">
        <w:rPr>
          <w:rFonts w:ascii="Times New Roman" w:hAnsi="Times New Roman" w:cs="Times New Roman"/>
        </w:rPr>
        <w:t xml:space="preserve"> </w:t>
      </w:r>
      <w:r w:rsidR="00DD7306" w:rsidRPr="004C0D59">
        <w:rPr>
          <w:rFonts w:ascii="Times New Roman" w:hAnsi="Times New Roman" w:cs="Times New Roman"/>
        </w:rPr>
        <w:t>e dall’</w:t>
      </w:r>
      <w:proofErr w:type="spellStart"/>
      <w:r w:rsidR="00DD7306" w:rsidRPr="004C0D59">
        <w:rPr>
          <w:rFonts w:ascii="Times New Roman" w:hAnsi="Times New Roman" w:cs="Times New Roman"/>
        </w:rPr>
        <w:t>Alzheime</w:t>
      </w:r>
      <w:r w:rsidR="00F62D5A" w:rsidRPr="004C0D59">
        <w:rPr>
          <w:rFonts w:ascii="Times New Roman" w:hAnsi="Times New Roman" w:cs="Times New Roman"/>
        </w:rPr>
        <w:t>r</w:t>
      </w:r>
      <w:r w:rsidR="00DD7306" w:rsidRPr="004C0D59">
        <w:rPr>
          <w:rFonts w:ascii="Times New Roman" w:hAnsi="Times New Roman" w:cs="Times New Roman"/>
        </w:rPr>
        <w:t>’s</w:t>
      </w:r>
      <w:proofErr w:type="spellEnd"/>
      <w:r w:rsidR="00DD7306" w:rsidRPr="004C0D59">
        <w:rPr>
          <w:rFonts w:ascii="Times New Roman" w:hAnsi="Times New Roman" w:cs="Times New Roman"/>
        </w:rPr>
        <w:t xml:space="preserve"> </w:t>
      </w:r>
      <w:proofErr w:type="spellStart"/>
      <w:r w:rsidR="00DD7306" w:rsidRPr="004C0D59">
        <w:rPr>
          <w:rFonts w:ascii="Times New Roman" w:hAnsi="Times New Roman" w:cs="Times New Roman"/>
        </w:rPr>
        <w:t>disease</w:t>
      </w:r>
      <w:proofErr w:type="spellEnd"/>
      <w:r w:rsidR="00DD7306" w:rsidRPr="004C0D59">
        <w:rPr>
          <w:rFonts w:ascii="Times New Roman" w:hAnsi="Times New Roman" w:cs="Times New Roman"/>
        </w:rPr>
        <w:t xml:space="preserve"> </w:t>
      </w:r>
      <w:proofErr w:type="spellStart"/>
      <w:r w:rsidR="00DD7306" w:rsidRPr="004C0D59">
        <w:rPr>
          <w:rFonts w:ascii="Times New Roman" w:hAnsi="Times New Roman" w:cs="Times New Roman"/>
        </w:rPr>
        <w:t>international</w:t>
      </w:r>
      <w:proofErr w:type="spellEnd"/>
      <w:r w:rsidR="00DD7306" w:rsidRPr="004C0D59">
        <w:rPr>
          <w:rFonts w:ascii="Times New Roman" w:hAnsi="Times New Roman" w:cs="Times New Roman"/>
        </w:rPr>
        <w:t xml:space="preserve"> (</w:t>
      </w:r>
      <w:proofErr w:type="spellStart"/>
      <w:r w:rsidR="00DD7306" w:rsidRPr="004C0D59">
        <w:rPr>
          <w:rFonts w:ascii="Times New Roman" w:hAnsi="Times New Roman" w:cs="Times New Roman"/>
        </w:rPr>
        <w:t>Adi</w:t>
      </w:r>
      <w:proofErr w:type="spellEnd"/>
      <w:r w:rsidR="00DD7306" w:rsidRPr="004C0D59">
        <w:rPr>
          <w:rFonts w:ascii="Times New Roman" w:hAnsi="Times New Roman" w:cs="Times New Roman"/>
        </w:rPr>
        <w:t>)</w:t>
      </w:r>
      <w:r w:rsidRPr="004C0D59">
        <w:rPr>
          <w:rFonts w:ascii="Times New Roman" w:hAnsi="Times New Roman" w:cs="Times New Roman"/>
        </w:rPr>
        <w:t xml:space="preserve"> </w:t>
      </w:r>
      <w:r w:rsidR="00F41084">
        <w:rPr>
          <w:rFonts w:ascii="Times New Roman" w:hAnsi="Times New Roman" w:cs="Times New Roman"/>
        </w:rPr>
        <w:t>, che ricorre il 21 Settembre di ogni anno.</w:t>
      </w:r>
    </w:p>
    <w:p w14:paraId="3598BA9D" w14:textId="7589F2FF" w:rsidR="00F01CEA" w:rsidRPr="00F41084" w:rsidRDefault="00C435EB" w:rsidP="00F41084">
      <w:pPr>
        <w:ind w:left="360"/>
        <w:jc w:val="both"/>
        <w:rPr>
          <w:rFonts w:ascii="Times New Roman" w:hAnsi="Times New Roman" w:cs="Times New Roman"/>
        </w:rPr>
      </w:pPr>
      <w:r w:rsidRPr="004C0D59">
        <w:rPr>
          <w:rFonts w:ascii="Times New Roman" w:hAnsi="Times New Roman" w:cs="Times New Roman"/>
          <w:color w:val="232425"/>
        </w:rPr>
        <w:t xml:space="preserve">Dopo la presentazione dei lavori da parte della Direttrice dell’Ufficio di Pastorale della Salute Diocesana, Marina Menna </w:t>
      </w:r>
      <w:r w:rsidR="00A95B00">
        <w:rPr>
          <w:rFonts w:ascii="Times New Roman" w:hAnsi="Times New Roman" w:cs="Times New Roman"/>
          <w:color w:val="232425"/>
        </w:rPr>
        <w:t>-medico geriatra-,</w:t>
      </w:r>
      <w:r w:rsidRPr="004C0D59">
        <w:rPr>
          <w:rFonts w:ascii="Times New Roman" w:hAnsi="Times New Roman" w:cs="Times New Roman"/>
          <w:color w:val="232425"/>
        </w:rPr>
        <w:t xml:space="preserve"> che ha condotto anche la moderazione</w:t>
      </w:r>
      <w:r w:rsidR="001151F3">
        <w:rPr>
          <w:rFonts w:ascii="Times New Roman" w:hAnsi="Times New Roman" w:cs="Times New Roman"/>
          <w:color w:val="232425"/>
        </w:rPr>
        <w:t xml:space="preserve"> </w:t>
      </w:r>
      <w:r w:rsidR="00D51A38" w:rsidRPr="004C0D59">
        <w:rPr>
          <w:rFonts w:ascii="Times New Roman" w:hAnsi="Times New Roman" w:cs="Times New Roman"/>
          <w:color w:val="232425"/>
        </w:rPr>
        <w:t xml:space="preserve">del seminario </w:t>
      </w:r>
      <w:r w:rsidRPr="004C0D59">
        <w:rPr>
          <w:rFonts w:ascii="Times New Roman" w:hAnsi="Times New Roman" w:cs="Times New Roman"/>
          <w:color w:val="232425"/>
        </w:rPr>
        <w:t xml:space="preserve">,  la mattinata si è aperta con i saluti istituzionali </w:t>
      </w:r>
      <w:r w:rsidR="006C57AB" w:rsidRPr="004C0D59">
        <w:rPr>
          <w:rFonts w:ascii="Times New Roman" w:hAnsi="Times New Roman" w:cs="Times New Roman"/>
          <w:color w:val="232425"/>
        </w:rPr>
        <w:t xml:space="preserve">del Vicario generale della Diocesi di Assisi -Nocera Umbra-Gualdo Tadino e Foligno , Don Jean Claude </w:t>
      </w:r>
      <w:proofErr w:type="spellStart"/>
      <w:r w:rsidR="006C57AB" w:rsidRPr="004C0D59">
        <w:rPr>
          <w:rFonts w:ascii="Times New Roman" w:hAnsi="Times New Roman" w:cs="Times New Roman"/>
          <w:color w:val="232425"/>
        </w:rPr>
        <w:t>Hazoum</w:t>
      </w:r>
      <w:r w:rsidR="001C088F" w:rsidRPr="004C0D59">
        <w:rPr>
          <w:rFonts w:ascii="Times New Roman" w:hAnsi="Times New Roman" w:cs="Times New Roman"/>
          <w:color w:val="232425"/>
        </w:rPr>
        <w:t>é</w:t>
      </w:r>
      <w:proofErr w:type="spellEnd"/>
      <w:r w:rsidR="001C088F" w:rsidRPr="004C0D59">
        <w:rPr>
          <w:rFonts w:ascii="Times New Roman" w:hAnsi="Times New Roman" w:cs="Times New Roman"/>
          <w:color w:val="232425"/>
        </w:rPr>
        <w:t>, che ha avuto parole di incoraggiamento per i pazienti e le loro famiglie; del primo cittadino di Bastia Umbra , il sindaco Paola Lungarotti</w:t>
      </w:r>
      <w:r w:rsidR="001151F3">
        <w:rPr>
          <w:rFonts w:ascii="Times New Roman" w:hAnsi="Times New Roman" w:cs="Times New Roman"/>
          <w:color w:val="232425"/>
        </w:rPr>
        <w:t>,</w:t>
      </w:r>
      <w:r w:rsidR="001C088F" w:rsidRPr="004C0D59">
        <w:rPr>
          <w:rFonts w:ascii="Times New Roman" w:hAnsi="Times New Roman" w:cs="Times New Roman"/>
          <w:color w:val="232425"/>
        </w:rPr>
        <w:t xml:space="preserve"> che ha sottolineato l’aspetto olistico della persona verso la quale deve essere orientata la sinergia degli interventi  in un’ottica di salute complessiva della comunità; dell’Assessore ai </w:t>
      </w:r>
      <w:r w:rsidRPr="004C0D59">
        <w:rPr>
          <w:rFonts w:ascii="Times New Roman" w:hAnsi="Times New Roman" w:cs="Times New Roman"/>
          <w:color w:val="232425"/>
        </w:rPr>
        <w:t>Servizi Sociali e Sanità del Comune di Assisi</w:t>
      </w:r>
      <w:r w:rsidR="001151F3">
        <w:rPr>
          <w:rFonts w:ascii="Times New Roman" w:hAnsi="Times New Roman" w:cs="Times New Roman"/>
          <w:color w:val="232425"/>
        </w:rPr>
        <w:t xml:space="preserve">, </w:t>
      </w:r>
      <w:r w:rsidRPr="004C0D59">
        <w:rPr>
          <w:rFonts w:ascii="Times New Roman" w:hAnsi="Times New Roman" w:cs="Times New Roman"/>
          <w:color w:val="232425"/>
        </w:rPr>
        <w:t>Massimo Paggi</w:t>
      </w:r>
      <w:r w:rsidR="0043326E">
        <w:rPr>
          <w:rFonts w:ascii="Times New Roman" w:hAnsi="Times New Roman" w:cs="Times New Roman"/>
          <w:color w:val="232425"/>
        </w:rPr>
        <w:t>,</w:t>
      </w:r>
      <w:r w:rsidRPr="004C0D59">
        <w:rPr>
          <w:rFonts w:ascii="Times New Roman" w:hAnsi="Times New Roman" w:cs="Times New Roman"/>
          <w:color w:val="232425"/>
        </w:rPr>
        <w:t xml:space="preserve"> che si è soffermato sull’importanza </w:t>
      </w:r>
      <w:r w:rsidR="001C088F" w:rsidRPr="004C0D59">
        <w:rPr>
          <w:rFonts w:ascii="Times New Roman" w:hAnsi="Times New Roman" w:cs="Times New Roman"/>
          <w:color w:val="232425"/>
        </w:rPr>
        <w:t xml:space="preserve"> </w:t>
      </w:r>
      <w:r w:rsidRPr="004C0D59">
        <w:rPr>
          <w:rFonts w:ascii="Times New Roman" w:hAnsi="Times New Roman" w:cs="Times New Roman"/>
          <w:color w:val="232425"/>
        </w:rPr>
        <w:t xml:space="preserve">dell’ascolto dei bisogni dei pazienti e delle famiglie e della </w:t>
      </w:r>
      <w:r w:rsidR="00E44382" w:rsidRPr="004C0D59">
        <w:rPr>
          <w:rFonts w:ascii="Times New Roman" w:hAnsi="Times New Roman" w:cs="Times New Roman"/>
          <w:color w:val="232425"/>
        </w:rPr>
        <w:t xml:space="preserve">Direttrice del Distretto Sanitario dell’Assisano dell’Azienda Usl Umbria1, </w:t>
      </w:r>
      <w:r w:rsidRPr="004C0D59">
        <w:rPr>
          <w:rFonts w:ascii="Times New Roman" w:hAnsi="Times New Roman" w:cs="Times New Roman"/>
          <w:color w:val="232425"/>
        </w:rPr>
        <w:t xml:space="preserve">Ilaria Vescarelli . </w:t>
      </w:r>
    </w:p>
    <w:p w14:paraId="79B90EDB" w14:textId="289AE535" w:rsidR="00F01CEA" w:rsidRPr="004C0D59" w:rsidRDefault="00F01CEA" w:rsidP="001151F3">
      <w:pPr>
        <w:ind w:left="360"/>
        <w:jc w:val="both"/>
        <w:rPr>
          <w:rFonts w:ascii="Times New Roman" w:hAnsi="Times New Roman" w:cs="Times New Roman"/>
          <w:color w:val="232425"/>
        </w:rPr>
      </w:pPr>
      <w:r w:rsidRPr="004C0D59">
        <w:rPr>
          <w:rFonts w:ascii="Times New Roman" w:hAnsi="Times New Roman" w:cs="Times New Roman"/>
          <w:color w:val="232425"/>
        </w:rPr>
        <w:t xml:space="preserve">Quest’ultima </w:t>
      </w:r>
      <w:r w:rsidR="00D51A38" w:rsidRPr="004C0D59">
        <w:rPr>
          <w:rFonts w:ascii="Times New Roman" w:hAnsi="Times New Roman" w:cs="Times New Roman"/>
          <w:color w:val="232425"/>
        </w:rPr>
        <w:t xml:space="preserve"> ha illustrato anche l’articolazione della rete dei Servizi presenti nel Distretto Sanitario dell’Assisano </w:t>
      </w:r>
      <w:r w:rsidR="006D08A1">
        <w:rPr>
          <w:rFonts w:ascii="Times New Roman" w:hAnsi="Times New Roman" w:cs="Times New Roman"/>
          <w:color w:val="232425"/>
        </w:rPr>
        <w:t xml:space="preserve">prevista per la presa in carico di tale malattia. </w:t>
      </w:r>
    </w:p>
    <w:p w14:paraId="0A43BD86" w14:textId="481D560D" w:rsidR="00D51A38" w:rsidRPr="001151F3" w:rsidRDefault="00D51A38" w:rsidP="001151F3">
      <w:pPr>
        <w:ind w:left="360"/>
        <w:jc w:val="both"/>
        <w:rPr>
          <w:rFonts w:ascii="Times New Roman" w:hAnsi="Times New Roman" w:cs="Times New Roman"/>
          <w:i/>
          <w:iCs/>
          <w:color w:val="232425"/>
        </w:rPr>
      </w:pPr>
      <w:r w:rsidRPr="004C0D59">
        <w:rPr>
          <w:rFonts w:ascii="Times New Roman" w:hAnsi="Times New Roman" w:cs="Times New Roman"/>
          <w:i/>
          <w:iCs/>
          <w:color w:val="232425"/>
        </w:rPr>
        <w:t>“</w:t>
      </w:r>
      <w:r w:rsidR="00F01CEA" w:rsidRPr="00F01CEA">
        <w:rPr>
          <w:rFonts w:ascii="Times New Roman" w:hAnsi="Times New Roman" w:cs="Times New Roman"/>
          <w:i/>
          <w:iCs/>
          <w:color w:val="232425"/>
        </w:rPr>
        <w:t>La mala</w:t>
      </w:r>
      <w:r w:rsidR="001151F3">
        <w:rPr>
          <w:rFonts w:ascii="Times New Roman" w:hAnsi="Times New Roman" w:cs="Times New Roman"/>
          <w:i/>
          <w:iCs/>
          <w:color w:val="232425"/>
        </w:rPr>
        <w:t>tt</w:t>
      </w:r>
      <w:r w:rsidR="00F01CEA" w:rsidRPr="00F01CEA">
        <w:rPr>
          <w:rFonts w:ascii="Times New Roman" w:hAnsi="Times New Roman" w:cs="Times New Roman"/>
          <w:i/>
          <w:iCs/>
          <w:color w:val="232425"/>
        </w:rPr>
        <w:t>ia di Alzheimer</w:t>
      </w:r>
      <w:r w:rsidRPr="004C0D59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– </w:t>
      </w:r>
      <w:r w:rsidR="001151F3" w:rsidRPr="001151F3">
        <w:rPr>
          <w:rFonts w:ascii="Times New Roman" w:hAnsi="Times New Roman" w:cs="Times New Roman"/>
          <w:color w:val="232425"/>
        </w:rPr>
        <w:t xml:space="preserve">ha </w:t>
      </w:r>
      <w:r w:rsidRPr="001151F3">
        <w:rPr>
          <w:rFonts w:ascii="Times New Roman" w:hAnsi="Times New Roman" w:cs="Times New Roman"/>
          <w:color w:val="232425"/>
        </w:rPr>
        <w:t>spiega</w:t>
      </w:r>
      <w:r w:rsidR="001151F3" w:rsidRPr="001151F3">
        <w:rPr>
          <w:rFonts w:ascii="Times New Roman" w:hAnsi="Times New Roman" w:cs="Times New Roman"/>
          <w:color w:val="232425"/>
        </w:rPr>
        <w:t>to</w:t>
      </w:r>
      <w:r w:rsidRPr="001151F3">
        <w:rPr>
          <w:rFonts w:ascii="Times New Roman" w:hAnsi="Times New Roman" w:cs="Times New Roman"/>
          <w:color w:val="232425"/>
        </w:rPr>
        <w:t xml:space="preserve"> la Dott.ssa Vescarelli</w:t>
      </w:r>
      <w:r w:rsidRPr="004C0D59">
        <w:rPr>
          <w:rFonts w:ascii="Times New Roman" w:hAnsi="Times New Roman" w:cs="Times New Roman"/>
          <w:i/>
          <w:iCs/>
          <w:color w:val="232425"/>
        </w:rPr>
        <w:t xml:space="preserve">- </w:t>
      </w:r>
      <w:r w:rsidR="00F01CEA" w:rsidRPr="00F01CEA">
        <w:rPr>
          <w:rFonts w:ascii="Times New Roman" w:hAnsi="Times New Roman" w:cs="Times New Roman"/>
          <w:i/>
          <w:iCs/>
          <w:color w:val="232425"/>
        </w:rPr>
        <w:t xml:space="preserve"> è una delle principali malattie neurodegenerative caratterizzate dalla lenta e progressiva perdita delle funzionalità del sistema nervoso centrale. Le manifestazioni cliniche sono rappresentate da alterazioni della memoria, disturbi cognitivi e comportamentali</w:t>
      </w:r>
      <w:r w:rsidR="0051631E" w:rsidRPr="004C0D59">
        <w:rPr>
          <w:rFonts w:ascii="Times New Roman" w:hAnsi="Times New Roman" w:cs="Times New Roman"/>
          <w:i/>
          <w:iCs/>
          <w:color w:val="232425"/>
        </w:rPr>
        <w:t xml:space="preserve"> e conducono ad una perdita delle autonomie della persona. </w:t>
      </w:r>
      <w:r w:rsidRPr="001151F3">
        <w:rPr>
          <w:rFonts w:ascii="Times New Roman" w:hAnsi="Times New Roman" w:cs="Times New Roman"/>
          <w:i/>
          <w:iCs/>
          <w:color w:val="232425"/>
        </w:rPr>
        <w:t>La prevalenza delle demenze in Italia è superiore al milione di casi e la m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alattia </w:t>
      </w:r>
      <w:r w:rsidRPr="001151F3">
        <w:rPr>
          <w:rFonts w:ascii="Times New Roman" w:hAnsi="Times New Roman" w:cs="Times New Roman"/>
          <w:i/>
          <w:iCs/>
          <w:color w:val="232425"/>
        </w:rPr>
        <w:t xml:space="preserve"> di Alzheimer ne rappresenta il 60%. E’ una malattia età dipendente , </w:t>
      </w:r>
      <w:r w:rsidR="0051631E" w:rsidRPr="001151F3">
        <w:rPr>
          <w:rFonts w:ascii="Times New Roman" w:hAnsi="Times New Roman" w:cs="Times New Roman"/>
          <w:i/>
          <w:iCs/>
          <w:color w:val="232425"/>
        </w:rPr>
        <w:t xml:space="preserve">insorge prevalentemente dopo i 65 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anni </w:t>
      </w:r>
      <w:r w:rsidR="0051631E" w:rsidRPr="001151F3">
        <w:rPr>
          <w:rFonts w:ascii="Times New Roman" w:hAnsi="Times New Roman" w:cs="Times New Roman"/>
          <w:i/>
          <w:iCs/>
          <w:color w:val="232425"/>
        </w:rPr>
        <w:t xml:space="preserve">e colpisce maggiormente il </w:t>
      </w:r>
      <w:r w:rsidRPr="001151F3">
        <w:rPr>
          <w:rFonts w:ascii="Times New Roman" w:hAnsi="Times New Roman" w:cs="Times New Roman"/>
          <w:i/>
          <w:iCs/>
          <w:color w:val="232425"/>
        </w:rPr>
        <w:t xml:space="preserve">sesso femminile Circa tre milioni di persone risultano coinvolte direttamente o indirettamente nell’assistenza . </w:t>
      </w:r>
      <w:r w:rsidR="0051631E" w:rsidRPr="001151F3">
        <w:rPr>
          <w:rFonts w:ascii="Times New Roman" w:hAnsi="Times New Roman" w:cs="Times New Roman"/>
          <w:i/>
          <w:iCs/>
          <w:color w:val="232425"/>
        </w:rPr>
        <w:t>In Umbria circa l’8% di persone di età superiore ai 65 anni soffre di M .di Alzheimer</w:t>
      </w:r>
      <w:r w:rsidR="006D08A1">
        <w:rPr>
          <w:rFonts w:ascii="Times New Roman" w:hAnsi="Times New Roman" w:cs="Times New Roman"/>
          <w:i/>
          <w:iCs/>
          <w:color w:val="232425"/>
        </w:rPr>
        <w:t xml:space="preserve"> e si </w:t>
      </w:r>
      <w:r w:rsidRPr="001151F3">
        <w:rPr>
          <w:rFonts w:ascii="Times New Roman" w:hAnsi="Times New Roman" w:cs="Times New Roman"/>
          <w:i/>
          <w:iCs/>
          <w:color w:val="232425"/>
        </w:rPr>
        <w:t>stima che il costo medio a persona a carico del SSN sia di circa 70.000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Pr="001151F3">
        <w:rPr>
          <w:rFonts w:ascii="Times New Roman" w:hAnsi="Times New Roman" w:cs="Times New Roman"/>
          <w:i/>
          <w:iCs/>
          <w:color w:val="232425"/>
        </w:rPr>
        <w:t xml:space="preserve">Euro all’anno a cui si aggiungono gli oneri a carico della famiglia </w:t>
      </w:r>
      <w:r w:rsidR="0051631E" w:rsidRPr="001151F3">
        <w:rPr>
          <w:rFonts w:ascii="Times New Roman" w:hAnsi="Times New Roman" w:cs="Times New Roman"/>
          <w:i/>
          <w:iCs/>
          <w:color w:val="232425"/>
        </w:rPr>
        <w:t>.</w:t>
      </w:r>
    </w:p>
    <w:p w14:paraId="43176A4F" w14:textId="09E1C586" w:rsidR="001151F3" w:rsidRDefault="0051631E" w:rsidP="001151F3">
      <w:pPr>
        <w:ind w:left="360"/>
        <w:jc w:val="both"/>
        <w:rPr>
          <w:rFonts w:ascii="Times New Roman" w:hAnsi="Times New Roman" w:cs="Times New Roman"/>
          <w:i/>
          <w:iCs/>
          <w:color w:val="232425"/>
        </w:rPr>
      </w:pPr>
      <w:r w:rsidRPr="001151F3">
        <w:rPr>
          <w:rFonts w:ascii="Times New Roman" w:hAnsi="Times New Roman" w:cs="Times New Roman"/>
          <w:i/>
          <w:iCs/>
          <w:color w:val="232425"/>
        </w:rPr>
        <w:t>Il Medico di Medicina Generale rappresenta il primo anello della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Pr="001151F3">
        <w:rPr>
          <w:rFonts w:ascii="Times New Roman" w:hAnsi="Times New Roman" w:cs="Times New Roman"/>
          <w:i/>
          <w:iCs/>
          <w:color w:val="232425"/>
        </w:rPr>
        <w:t xml:space="preserve">rete dei Servizi , colui che 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può </w:t>
      </w:r>
      <w:r w:rsidRPr="001151F3">
        <w:rPr>
          <w:rFonts w:ascii="Times New Roman" w:hAnsi="Times New Roman" w:cs="Times New Roman"/>
          <w:i/>
          <w:iCs/>
          <w:color w:val="232425"/>
        </w:rPr>
        <w:t>intercetta</w:t>
      </w:r>
      <w:r w:rsidR="001151F3">
        <w:rPr>
          <w:rFonts w:ascii="Times New Roman" w:hAnsi="Times New Roman" w:cs="Times New Roman"/>
          <w:i/>
          <w:iCs/>
          <w:color w:val="232425"/>
        </w:rPr>
        <w:t>re</w:t>
      </w:r>
      <w:r w:rsidR="00A95B00">
        <w:rPr>
          <w:rFonts w:ascii="Times New Roman" w:hAnsi="Times New Roman" w:cs="Times New Roman"/>
          <w:i/>
          <w:iCs/>
          <w:color w:val="232425"/>
        </w:rPr>
        <w:t>, grazie anche all’utilizzo di questionari strutturati orientativi cui sottoporre il paziente ed i familiari,</w:t>
      </w:r>
      <w:r w:rsidR="006D08A1">
        <w:rPr>
          <w:rFonts w:ascii="Times New Roman" w:hAnsi="Times New Roman" w:cs="Times New Roman"/>
          <w:i/>
          <w:iCs/>
          <w:color w:val="232425"/>
        </w:rPr>
        <w:t xml:space="preserve"> i</w:t>
      </w:r>
      <w:r w:rsidRPr="001151F3">
        <w:rPr>
          <w:rFonts w:ascii="Times New Roman" w:hAnsi="Times New Roman" w:cs="Times New Roman"/>
          <w:i/>
          <w:iCs/>
          <w:color w:val="232425"/>
        </w:rPr>
        <w:t xml:space="preserve"> primi sintomi 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di declino delle funzioni cognitive ed invia</w:t>
      </w:r>
      <w:r w:rsidR="00C15C75">
        <w:rPr>
          <w:rFonts w:ascii="Times New Roman" w:hAnsi="Times New Roman" w:cs="Times New Roman"/>
          <w:i/>
          <w:iCs/>
          <w:color w:val="232425"/>
        </w:rPr>
        <w:t>r</w:t>
      </w:r>
      <w:r w:rsidR="00A95B00">
        <w:rPr>
          <w:rFonts w:ascii="Times New Roman" w:hAnsi="Times New Roman" w:cs="Times New Roman"/>
          <w:i/>
          <w:iCs/>
          <w:color w:val="232425"/>
        </w:rPr>
        <w:t>e il paziente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1151F3">
        <w:rPr>
          <w:rFonts w:ascii="Times New Roman" w:hAnsi="Times New Roman" w:cs="Times New Roman"/>
          <w:i/>
          <w:iCs/>
          <w:color w:val="232425"/>
        </w:rPr>
        <w:t>a visit</w:t>
      </w:r>
      <w:r w:rsidR="00C15C75">
        <w:rPr>
          <w:rFonts w:ascii="Times New Roman" w:hAnsi="Times New Roman" w:cs="Times New Roman"/>
          <w:i/>
          <w:iCs/>
          <w:color w:val="232425"/>
        </w:rPr>
        <w:t>a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 specialistic</w:t>
      </w:r>
      <w:r w:rsidR="00C15C75">
        <w:rPr>
          <w:rFonts w:ascii="Times New Roman" w:hAnsi="Times New Roman" w:cs="Times New Roman"/>
          <w:i/>
          <w:iCs/>
          <w:color w:val="232425"/>
        </w:rPr>
        <w:t>a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Neurolog</w:t>
      </w:r>
      <w:r w:rsidR="001151F3">
        <w:rPr>
          <w:rFonts w:ascii="Times New Roman" w:hAnsi="Times New Roman" w:cs="Times New Roman"/>
          <w:i/>
          <w:iCs/>
          <w:color w:val="232425"/>
        </w:rPr>
        <w:t>ic</w:t>
      </w:r>
      <w:r w:rsidR="00C15C75">
        <w:rPr>
          <w:rFonts w:ascii="Times New Roman" w:hAnsi="Times New Roman" w:cs="Times New Roman"/>
          <w:i/>
          <w:iCs/>
          <w:color w:val="232425"/>
        </w:rPr>
        <w:t>a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 xml:space="preserve"> /Geriatr</w:t>
      </w:r>
      <w:r w:rsidR="001151F3">
        <w:rPr>
          <w:rFonts w:ascii="Times New Roman" w:hAnsi="Times New Roman" w:cs="Times New Roman"/>
          <w:i/>
          <w:iCs/>
          <w:color w:val="232425"/>
        </w:rPr>
        <w:t>ic</w:t>
      </w:r>
      <w:r w:rsidR="00C15C75">
        <w:rPr>
          <w:rFonts w:ascii="Times New Roman" w:hAnsi="Times New Roman" w:cs="Times New Roman"/>
          <w:i/>
          <w:iCs/>
          <w:color w:val="232425"/>
        </w:rPr>
        <w:t>a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 xml:space="preserve"> per approfondimenti 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clinici e 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di tipo neuropsicologico</w:t>
      </w:r>
      <w:r w:rsidR="00A95B00">
        <w:rPr>
          <w:rFonts w:ascii="Times New Roman" w:hAnsi="Times New Roman" w:cs="Times New Roman"/>
          <w:i/>
          <w:iCs/>
          <w:color w:val="232425"/>
        </w:rPr>
        <w:t>,</w:t>
      </w:r>
      <w:r w:rsidR="00F63F09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43326E">
        <w:rPr>
          <w:rFonts w:ascii="Times New Roman" w:hAnsi="Times New Roman" w:cs="Times New Roman"/>
          <w:i/>
          <w:iCs/>
          <w:color w:val="232425"/>
        </w:rPr>
        <w:t xml:space="preserve">i cui referti costituiscono </w:t>
      </w:r>
      <w:r w:rsidR="00A95B00">
        <w:rPr>
          <w:rFonts w:ascii="Times New Roman" w:hAnsi="Times New Roman" w:cs="Times New Roman"/>
          <w:i/>
          <w:iCs/>
          <w:color w:val="232425"/>
        </w:rPr>
        <w:t xml:space="preserve">necessari attestati documentali per </w:t>
      </w:r>
      <w:r w:rsidR="00F63F09">
        <w:rPr>
          <w:rFonts w:ascii="Times New Roman" w:hAnsi="Times New Roman" w:cs="Times New Roman"/>
          <w:i/>
          <w:iCs/>
          <w:color w:val="232425"/>
        </w:rPr>
        <w:t xml:space="preserve">l’istruzione della pratica di invalidità civile. A seguito di  </w:t>
      </w:r>
      <w:r w:rsidR="001151F3">
        <w:rPr>
          <w:rFonts w:ascii="Times New Roman" w:hAnsi="Times New Roman" w:cs="Times New Roman"/>
          <w:i/>
          <w:iCs/>
          <w:color w:val="232425"/>
        </w:rPr>
        <w:t>tali valutazioni</w:t>
      </w:r>
      <w:r w:rsidR="00A95B00">
        <w:rPr>
          <w:rFonts w:ascii="Times New Roman" w:hAnsi="Times New Roman" w:cs="Times New Roman"/>
          <w:i/>
          <w:iCs/>
          <w:color w:val="232425"/>
        </w:rPr>
        <w:t>,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F63F09">
        <w:rPr>
          <w:rFonts w:ascii="Times New Roman" w:hAnsi="Times New Roman" w:cs="Times New Roman"/>
          <w:i/>
          <w:iCs/>
          <w:color w:val="232425"/>
        </w:rPr>
        <w:t xml:space="preserve">integrate anche da quella dei </w:t>
      </w:r>
      <w:r w:rsidR="00A95B00">
        <w:rPr>
          <w:rFonts w:ascii="Times New Roman" w:hAnsi="Times New Roman" w:cs="Times New Roman"/>
          <w:i/>
          <w:iCs/>
          <w:color w:val="232425"/>
        </w:rPr>
        <w:t xml:space="preserve">Servizio Sociale, </w:t>
      </w:r>
      <w:r w:rsidR="001151F3">
        <w:rPr>
          <w:rFonts w:ascii="Times New Roman" w:hAnsi="Times New Roman" w:cs="Times New Roman"/>
          <w:i/>
          <w:iCs/>
          <w:color w:val="232425"/>
        </w:rPr>
        <w:t>potrà essere delineat</w:t>
      </w:r>
      <w:r w:rsidR="00C15C75">
        <w:rPr>
          <w:rFonts w:ascii="Times New Roman" w:hAnsi="Times New Roman" w:cs="Times New Roman"/>
          <w:i/>
          <w:iCs/>
          <w:color w:val="232425"/>
        </w:rPr>
        <w:t>o</w:t>
      </w:r>
      <w:r w:rsidR="001151F3">
        <w:rPr>
          <w:rFonts w:ascii="Times New Roman" w:hAnsi="Times New Roman" w:cs="Times New Roman"/>
          <w:i/>
          <w:iCs/>
          <w:color w:val="232425"/>
        </w:rPr>
        <w:t xml:space="preserve"> </w:t>
      </w:r>
      <w:r w:rsidR="006D08A1">
        <w:rPr>
          <w:rFonts w:ascii="Times New Roman" w:hAnsi="Times New Roman" w:cs="Times New Roman"/>
          <w:i/>
          <w:iCs/>
          <w:color w:val="232425"/>
        </w:rPr>
        <w:t>per la p</w:t>
      </w:r>
      <w:r w:rsidR="00B805EE">
        <w:rPr>
          <w:rFonts w:ascii="Times New Roman" w:hAnsi="Times New Roman" w:cs="Times New Roman"/>
          <w:i/>
          <w:iCs/>
          <w:color w:val="232425"/>
        </w:rPr>
        <w:t xml:space="preserve">ersona  un </w:t>
      </w:r>
      <w:r w:rsidR="00C15C75">
        <w:rPr>
          <w:rFonts w:ascii="Times New Roman" w:hAnsi="Times New Roman" w:cs="Times New Roman"/>
          <w:i/>
          <w:iCs/>
          <w:color w:val="232425"/>
        </w:rPr>
        <w:t xml:space="preserve">percorso terapeutico- riabilitativo individualizzato che potrà essere supportato a 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domicili</w:t>
      </w:r>
      <w:r w:rsidR="00C15C75">
        <w:rPr>
          <w:rFonts w:ascii="Times New Roman" w:hAnsi="Times New Roman" w:cs="Times New Roman"/>
          <w:i/>
          <w:iCs/>
          <w:color w:val="232425"/>
        </w:rPr>
        <w:t>o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 xml:space="preserve"> o in strutture dedicate quali laboratori cognitivi , centri diurni Alzheimer, laboratori </w:t>
      </w:r>
      <w:r w:rsidR="00C15C75">
        <w:rPr>
          <w:rFonts w:ascii="Times New Roman" w:hAnsi="Times New Roman" w:cs="Times New Roman"/>
          <w:i/>
          <w:iCs/>
          <w:color w:val="232425"/>
        </w:rPr>
        <w:t xml:space="preserve">riabilitativi 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psico-sociali</w:t>
      </w:r>
      <w:r w:rsidR="00F63F09">
        <w:rPr>
          <w:rFonts w:ascii="Times New Roman" w:hAnsi="Times New Roman" w:cs="Times New Roman"/>
          <w:i/>
          <w:iCs/>
          <w:color w:val="232425"/>
        </w:rPr>
        <w:t>.</w:t>
      </w:r>
      <w:r w:rsidR="00C855CD" w:rsidRPr="001151F3">
        <w:rPr>
          <w:rFonts w:ascii="Times New Roman" w:hAnsi="Times New Roman" w:cs="Times New Roman"/>
          <w:i/>
          <w:iCs/>
          <w:color w:val="232425"/>
        </w:rPr>
        <w:t>”</w:t>
      </w:r>
    </w:p>
    <w:p w14:paraId="1B687538" w14:textId="7FDB8D82" w:rsidR="00846C52" w:rsidRDefault="00846C52" w:rsidP="001151F3">
      <w:pPr>
        <w:ind w:left="360"/>
        <w:jc w:val="both"/>
        <w:rPr>
          <w:rFonts w:ascii="Times New Roman" w:hAnsi="Times New Roman" w:cs="Times New Roman"/>
          <w:color w:val="232425"/>
        </w:rPr>
      </w:pPr>
      <w:r>
        <w:rPr>
          <w:rFonts w:ascii="Times New Roman" w:hAnsi="Times New Roman" w:cs="Times New Roman"/>
          <w:color w:val="232425"/>
        </w:rPr>
        <w:lastRenderedPageBreak/>
        <w:t xml:space="preserve">Nella prima parte del seminario, le relazioni che si </w:t>
      </w:r>
      <w:r w:rsidR="0047680F" w:rsidRPr="004C0D59">
        <w:rPr>
          <w:rFonts w:ascii="Times New Roman" w:hAnsi="Times New Roman" w:cs="Times New Roman"/>
          <w:color w:val="232425"/>
        </w:rPr>
        <w:t xml:space="preserve">sono </w:t>
      </w:r>
      <w:r>
        <w:rPr>
          <w:rFonts w:ascii="Times New Roman" w:hAnsi="Times New Roman" w:cs="Times New Roman"/>
          <w:color w:val="232425"/>
        </w:rPr>
        <w:t xml:space="preserve">poi succedute hanno </w:t>
      </w:r>
      <w:r w:rsidR="0047680F" w:rsidRPr="004C0D59">
        <w:rPr>
          <w:rFonts w:ascii="Times New Roman" w:hAnsi="Times New Roman" w:cs="Times New Roman"/>
          <w:color w:val="232425"/>
        </w:rPr>
        <w:t>affrontat</w:t>
      </w:r>
      <w:r>
        <w:rPr>
          <w:rFonts w:ascii="Times New Roman" w:hAnsi="Times New Roman" w:cs="Times New Roman"/>
          <w:color w:val="232425"/>
        </w:rPr>
        <w:t>o</w:t>
      </w:r>
      <w:r w:rsidR="0047680F" w:rsidRPr="004C0D59">
        <w:rPr>
          <w:rFonts w:ascii="Times New Roman" w:hAnsi="Times New Roman" w:cs="Times New Roman"/>
          <w:color w:val="232425"/>
        </w:rPr>
        <w:t xml:space="preserve"> le tematiche dell’assistenza </w:t>
      </w:r>
      <w:r w:rsidR="0047680F" w:rsidRPr="004C0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 pazienti affetti da Alzheimer, le risorse disponibili per le famiglie e le iniziative promosse per affrontare questa malattia</w:t>
      </w:r>
      <w:r w:rsidR="0047680F" w:rsidRPr="004C0D59">
        <w:rPr>
          <w:rFonts w:ascii="Times New Roman" w:hAnsi="Times New Roman" w:cs="Times New Roman"/>
          <w:color w:val="232425"/>
        </w:rPr>
        <w:t xml:space="preserve"> . Sono intervenute Rita Antonini – Medico Responsabile del “Centro diurno </w:t>
      </w:r>
      <w:proofErr w:type="spellStart"/>
      <w:r w:rsidR="0047680F" w:rsidRPr="004C0D59">
        <w:rPr>
          <w:rFonts w:ascii="Times New Roman" w:hAnsi="Times New Roman" w:cs="Times New Roman"/>
          <w:color w:val="232425"/>
        </w:rPr>
        <w:t>Alzheimer”del</w:t>
      </w:r>
      <w:proofErr w:type="spellEnd"/>
      <w:r w:rsidR="0047680F" w:rsidRPr="004C0D59">
        <w:rPr>
          <w:rFonts w:ascii="Times New Roman" w:hAnsi="Times New Roman" w:cs="Times New Roman"/>
          <w:color w:val="232425"/>
        </w:rPr>
        <w:t xml:space="preserve"> Distretto Sanitario dell’Assisano</w:t>
      </w:r>
      <w:r w:rsidR="00F63F09">
        <w:rPr>
          <w:rFonts w:ascii="Times New Roman" w:hAnsi="Times New Roman" w:cs="Times New Roman"/>
          <w:color w:val="232425"/>
        </w:rPr>
        <w:t xml:space="preserve">, che ha illustrato le attività del Centro </w:t>
      </w:r>
      <w:r w:rsidR="00A95B00">
        <w:rPr>
          <w:rFonts w:ascii="Times New Roman" w:hAnsi="Times New Roman" w:cs="Times New Roman"/>
          <w:color w:val="232425"/>
        </w:rPr>
        <w:t xml:space="preserve">attivo da ben </w:t>
      </w:r>
      <w:r w:rsidR="00F63F09">
        <w:rPr>
          <w:rFonts w:ascii="Times New Roman" w:hAnsi="Times New Roman" w:cs="Times New Roman"/>
          <w:color w:val="232425"/>
        </w:rPr>
        <w:t xml:space="preserve">14 </w:t>
      </w:r>
      <w:r w:rsidR="0043326E">
        <w:rPr>
          <w:rFonts w:ascii="Times New Roman" w:hAnsi="Times New Roman" w:cs="Times New Roman"/>
          <w:color w:val="232425"/>
        </w:rPr>
        <w:t xml:space="preserve">e che </w:t>
      </w:r>
      <w:r w:rsidR="00F63F09">
        <w:rPr>
          <w:rFonts w:ascii="Times New Roman" w:hAnsi="Times New Roman" w:cs="Times New Roman"/>
          <w:color w:val="232425"/>
        </w:rPr>
        <w:t>attualmente ospita 20 pazienti</w:t>
      </w:r>
      <w:r w:rsidR="0047680F" w:rsidRPr="004C0D59">
        <w:rPr>
          <w:rFonts w:ascii="Times New Roman" w:hAnsi="Times New Roman" w:cs="Times New Roman"/>
          <w:color w:val="232425"/>
        </w:rPr>
        <w:t xml:space="preserve">;  Caterina </w:t>
      </w:r>
      <w:proofErr w:type="spellStart"/>
      <w:r w:rsidR="0047680F" w:rsidRPr="004C0D59">
        <w:rPr>
          <w:rFonts w:ascii="Times New Roman" w:hAnsi="Times New Roman" w:cs="Times New Roman"/>
          <w:color w:val="232425"/>
        </w:rPr>
        <w:t>Calello</w:t>
      </w:r>
      <w:proofErr w:type="spellEnd"/>
      <w:r w:rsidR="0047680F" w:rsidRPr="004C0D59">
        <w:rPr>
          <w:rFonts w:ascii="Times New Roman" w:hAnsi="Times New Roman" w:cs="Times New Roman"/>
          <w:color w:val="232425"/>
        </w:rPr>
        <w:t xml:space="preserve"> -Presidente dell’Associazione di promozione Sociale per malattia di Alzheimer “La Zattera” </w:t>
      </w:r>
      <w:r w:rsidR="00F63F09">
        <w:rPr>
          <w:rFonts w:ascii="Times New Roman" w:hAnsi="Times New Roman" w:cs="Times New Roman"/>
          <w:color w:val="232425"/>
        </w:rPr>
        <w:t xml:space="preserve">che </w:t>
      </w:r>
      <w:r w:rsidR="0043326E">
        <w:rPr>
          <w:rFonts w:ascii="Times New Roman" w:hAnsi="Times New Roman" w:cs="Times New Roman"/>
          <w:color w:val="232425"/>
        </w:rPr>
        <w:t xml:space="preserve">organizza </w:t>
      </w:r>
      <w:r w:rsidR="00A95B00">
        <w:rPr>
          <w:rFonts w:ascii="Times New Roman" w:hAnsi="Times New Roman" w:cs="Times New Roman"/>
          <w:color w:val="232425"/>
        </w:rPr>
        <w:t xml:space="preserve">attività </w:t>
      </w:r>
      <w:r w:rsidR="0043326E">
        <w:rPr>
          <w:rFonts w:ascii="Times New Roman" w:hAnsi="Times New Roman" w:cs="Times New Roman"/>
          <w:color w:val="232425"/>
        </w:rPr>
        <w:t xml:space="preserve">psico-sociali ed emotivo-creative </w:t>
      </w:r>
      <w:r w:rsidR="00A95B00">
        <w:rPr>
          <w:rFonts w:ascii="Times New Roman" w:hAnsi="Times New Roman" w:cs="Times New Roman"/>
          <w:color w:val="232425"/>
        </w:rPr>
        <w:t xml:space="preserve">settimanali </w:t>
      </w:r>
      <w:r w:rsidR="0043326E">
        <w:rPr>
          <w:rFonts w:ascii="Times New Roman" w:hAnsi="Times New Roman" w:cs="Times New Roman"/>
          <w:color w:val="232425"/>
        </w:rPr>
        <w:t xml:space="preserve">per pazienti </w:t>
      </w:r>
      <w:r w:rsidR="00A95B00">
        <w:rPr>
          <w:rFonts w:ascii="Times New Roman" w:hAnsi="Times New Roman" w:cs="Times New Roman"/>
          <w:color w:val="232425"/>
        </w:rPr>
        <w:t>ed incontri di mutuo</w:t>
      </w:r>
      <w:r w:rsidR="0043326E">
        <w:rPr>
          <w:rFonts w:ascii="Times New Roman" w:hAnsi="Times New Roman" w:cs="Times New Roman"/>
          <w:color w:val="232425"/>
        </w:rPr>
        <w:t xml:space="preserve"> </w:t>
      </w:r>
      <w:r w:rsidR="00A95B00">
        <w:rPr>
          <w:rFonts w:ascii="Times New Roman" w:hAnsi="Times New Roman" w:cs="Times New Roman"/>
          <w:color w:val="232425"/>
        </w:rPr>
        <w:t xml:space="preserve">aiuto e di formazione per familiari e caregivers </w:t>
      </w:r>
      <w:r w:rsidR="0047680F" w:rsidRPr="004C0D59">
        <w:rPr>
          <w:rFonts w:ascii="Times New Roman" w:hAnsi="Times New Roman" w:cs="Times New Roman"/>
          <w:color w:val="232425"/>
        </w:rPr>
        <w:t xml:space="preserve">e  Liana Cicchi- Presidente del “Consorzio </w:t>
      </w:r>
      <w:proofErr w:type="spellStart"/>
      <w:r w:rsidR="0047680F" w:rsidRPr="004C0D59">
        <w:rPr>
          <w:rFonts w:ascii="Times New Roman" w:hAnsi="Times New Roman" w:cs="Times New Roman"/>
          <w:color w:val="232425"/>
        </w:rPr>
        <w:t>Auriga”che</w:t>
      </w:r>
      <w:proofErr w:type="spellEnd"/>
      <w:r w:rsidR="0047680F" w:rsidRPr="004C0D59">
        <w:rPr>
          <w:rFonts w:ascii="Times New Roman" w:hAnsi="Times New Roman" w:cs="Times New Roman"/>
          <w:color w:val="232425"/>
        </w:rPr>
        <w:t xml:space="preserve"> eroga servizi per malati di Alzheimer</w:t>
      </w:r>
      <w:r w:rsidR="00A95B00">
        <w:rPr>
          <w:rFonts w:ascii="Times New Roman" w:hAnsi="Times New Roman" w:cs="Times New Roman"/>
          <w:color w:val="232425"/>
        </w:rPr>
        <w:t>.</w:t>
      </w:r>
      <w:r w:rsidR="0047680F" w:rsidRPr="004C0D59">
        <w:rPr>
          <w:rFonts w:ascii="Times New Roman" w:hAnsi="Times New Roman" w:cs="Times New Roman"/>
          <w:color w:val="232425"/>
        </w:rPr>
        <w:t xml:space="preserve"> </w:t>
      </w:r>
    </w:p>
    <w:p w14:paraId="0A255183" w14:textId="77777777" w:rsidR="00846C52" w:rsidRDefault="0047680F" w:rsidP="001151F3">
      <w:pPr>
        <w:ind w:left="360"/>
        <w:jc w:val="both"/>
        <w:rPr>
          <w:rFonts w:ascii="Times New Roman" w:hAnsi="Times New Roman" w:cs="Times New Roman"/>
          <w:color w:val="232425"/>
        </w:rPr>
      </w:pPr>
      <w:r w:rsidRPr="004C0D59">
        <w:rPr>
          <w:rFonts w:ascii="Times New Roman" w:hAnsi="Times New Roman" w:cs="Times New Roman"/>
          <w:color w:val="232425"/>
        </w:rPr>
        <w:t xml:space="preserve">Dopo gli interventi è scaturito un </w:t>
      </w:r>
      <w:r w:rsidR="00917ECC" w:rsidRPr="004C0D59">
        <w:rPr>
          <w:rFonts w:ascii="Times New Roman" w:hAnsi="Times New Roman" w:cs="Times New Roman"/>
          <w:color w:val="232425"/>
        </w:rPr>
        <w:t>interessante dibattito e si è data voce anche a toccanti testimonianze di familiari di pazienti che frequentano il Centro diurn</w:t>
      </w:r>
      <w:r w:rsidR="00846C52">
        <w:rPr>
          <w:rFonts w:ascii="Times New Roman" w:hAnsi="Times New Roman" w:cs="Times New Roman"/>
          <w:color w:val="232425"/>
        </w:rPr>
        <w:t>o.</w:t>
      </w:r>
    </w:p>
    <w:p w14:paraId="1D027C30" w14:textId="24D0B3AE" w:rsidR="00846C52" w:rsidRDefault="00E44382" w:rsidP="001151F3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C0D59">
        <w:rPr>
          <w:rFonts w:ascii="Times New Roman" w:hAnsi="Times New Roman" w:cs="Times New Roman"/>
          <w:color w:val="232425"/>
        </w:rPr>
        <w:t xml:space="preserve">La seconda parte del Seminario </w:t>
      </w:r>
      <w:r w:rsidR="00917ECC" w:rsidRPr="004C0D59">
        <w:rPr>
          <w:rFonts w:ascii="Times New Roman" w:hAnsi="Times New Roman" w:cs="Times New Roman"/>
          <w:color w:val="232425"/>
        </w:rPr>
        <w:t xml:space="preserve">è stata </w:t>
      </w:r>
      <w:r w:rsidRPr="004C0D59">
        <w:rPr>
          <w:rFonts w:ascii="Times New Roman" w:hAnsi="Times New Roman" w:cs="Times New Roman"/>
          <w:color w:val="232425"/>
        </w:rPr>
        <w:t>dedicata a far fruire ai partecipanti attività esperienziali d</w:t>
      </w:r>
      <w:r w:rsidR="00917ECC" w:rsidRPr="004C0D59">
        <w:rPr>
          <w:rFonts w:ascii="Times New Roman" w:hAnsi="Times New Roman" w:cs="Times New Roman"/>
          <w:color w:val="232425"/>
        </w:rPr>
        <w:t xml:space="preserve">i </w:t>
      </w:r>
      <w:proofErr w:type="spellStart"/>
      <w:r w:rsidR="00917ECC" w:rsidRPr="004C0D59">
        <w:rPr>
          <w:rFonts w:ascii="Times New Roman" w:hAnsi="Times New Roman" w:cs="Times New Roman"/>
          <w:color w:val="232425"/>
        </w:rPr>
        <w:t>arteterapia</w:t>
      </w:r>
      <w:proofErr w:type="spellEnd"/>
      <w:r w:rsidR="00917ECC" w:rsidRPr="004C0D59">
        <w:rPr>
          <w:rFonts w:ascii="Times New Roman" w:hAnsi="Times New Roman" w:cs="Times New Roman"/>
          <w:color w:val="232425"/>
        </w:rPr>
        <w:t xml:space="preserve"> </w:t>
      </w:r>
      <w:r w:rsidR="008C3C61" w:rsidRPr="004C0D59">
        <w:rPr>
          <w:rFonts w:ascii="Times New Roman" w:hAnsi="Times New Roman" w:cs="Times New Roman"/>
          <w:color w:val="232425"/>
        </w:rPr>
        <w:t>,</w:t>
      </w:r>
      <w:r w:rsidRPr="004C0D59">
        <w:rPr>
          <w:rFonts w:ascii="Times New Roman" w:hAnsi="Times New Roman" w:cs="Times New Roman"/>
          <w:color w:val="232425"/>
        </w:rPr>
        <w:t xml:space="preserve"> </w:t>
      </w:r>
      <w:r w:rsidR="008C3C61" w:rsidRPr="004C0D59">
        <w:rPr>
          <w:rFonts w:ascii="Times New Roman" w:hAnsi="Times New Roman" w:cs="Times New Roman"/>
          <w:color w:val="232425"/>
        </w:rPr>
        <w:t xml:space="preserve">condotte </w:t>
      </w:r>
      <w:r w:rsidRPr="004C0D59">
        <w:rPr>
          <w:rFonts w:ascii="Times New Roman" w:hAnsi="Times New Roman" w:cs="Times New Roman"/>
          <w:color w:val="232425"/>
        </w:rPr>
        <w:t>dall’</w:t>
      </w:r>
      <w:proofErr w:type="spellStart"/>
      <w:r w:rsidRPr="004C0D59">
        <w:rPr>
          <w:rFonts w:ascii="Times New Roman" w:hAnsi="Times New Roman" w:cs="Times New Roman"/>
          <w:color w:val="232425"/>
        </w:rPr>
        <w:t>arteterapeuta</w:t>
      </w:r>
      <w:proofErr w:type="spellEnd"/>
      <w:r w:rsidRPr="004C0D59">
        <w:rPr>
          <w:rFonts w:ascii="Times New Roman" w:hAnsi="Times New Roman" w:cs="Times New Roman"/>
          <w:color w:val="232425"/>
        </w:rPr>
        <w:t xml:space="preserve"> Costantina Betti e dalla psicologa-psicoterapeuta Maria Grazia Rossi e di Musicot</w:t>
      </w:r>
      <w:r w:rsidR="0043326E">
        <w:rPr>
          <w:rFonts w:ascii="Times New Roman" w:hAnsi="Times New Roman" w:cs="Times New Roman"/>
          <w:color w:val="232425"/>
        </w:rPr>
        <w:t>e</w:t>
      </w:r>
      <w:r w:rsidRPr="004C0D59">
        <w:rPr>
          <w:rFonts w:ascii="Times New Roman" w:hAnsi="Times New Roman" w:cs="Times New Roman"/>
          <w:color w:val="232425"/>
        </w:rPr>
        <w:t>rapi</w:t>
      </w:r>
      <w:r w:rsidR="00975AA7" w:rsidRPr="004C0D59">
        <w:rPr>
          <w:rFonts w:ascii="Times New Roman" w:hAnsi="Times New Roman" w:cs="Times New Roman"/>
          <w:color w:val="232425"/>
        </w:rPr>
        <w:t xml:space="preserve">a </w:t>
      </w:r>
      <w:r w:rsidR="008C3C61" w:rsidRPr="004C0D59">
        <w:rPr>
          <w:rFonts w:ascii="Times New Roman" w:hAnsi="Times New Roman" w:cs="Times New Roman"/>
          <w:color w:val="232425"/>
        </w:rPr>
        <w:t xml:space="preserve">guidate </w:t>
      </w:r>
      <w:r w:rsidR="00975AA7" w:rsidRPr="004C0D59">
        <w:rPr>
          <w:rFonts w:ascii="Times New Roman" w:hAnsi="Times New Roman" w:cs="Times New Roman"/>
          <w:color w:val="232425"/>
        </w:rPr>
        <w:t xml:space="preserve">dal </w:t>
      </w:r>
      <w:r w:rsidR="008C3C61" w:rsidRPr="004C0D59">
        <w:rPr>
          <w:rFonts w:ascii="Times New Roman" w:hAnsi="Times New Roman" w:cs="Times New Roman"/>
          <w:color w:val="232425"/>
        </w:rPr>
        <w:t>m</w:t>
      </w:r>
      <w:r w:rsidR="00975AA7" w:rsidRPr="004C0D59">
        <w:rPr>
          <w:rFonts w:ascii="Times New Roman" w:hAnsi="Times New Roman" w:cs="Times New Roman"/>
          <w:color w:val="232425"/>
        </w:rPr>
        <w:t>usicoterapeuta Maurizio Vignaroli .</w:t>
      </w:r>
      <w:r w:rsidR="00846C52" w:rsidRPr="00846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46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tutto finalizzato ad </w:t>
      </w:r>
      <w:r w:rsidR="00846C52" w:rsidRPr="004C0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offrire una prospettiva pratica sull’uso delle terapie creative </w:t>
      </w:r>
      <w:r w:rsidR="00846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vengono utilizzate negli interventi psico-sociali dell’anziano malato di Alzheimer  per </w:t>
      </w:r>
      <w:r w:rsidR="00846C52" w:rsidRPr="004C0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migliorar</w:t>
      </w:r>
      <w:r w:rsidR="00846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 </w:t>
      </w:r>
      <w:r w:rsidR="00846C52" w:rsidRPr="004C0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qualità della vita</w:t>
      </w:r>
      <w:r w:rsidR="00846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846C52" w:rsidRPr="004C0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14:paraId="0941EA55" w14:textId="77777777" w:rsidR="00846C52" w:rsidRDefault="00975AA7" w:rsidP="001151F3">
      <w:pPr>
        <w:ind w:left="360"/>
        <w:jc w:val="both"/>
        <w:rPr>
          <w:rFonts w:ascii="Times New Roman" w:hAnsi="Times New Roman" w:cs="Times New Roman"/>
          <w:color w:val="232425"/>
        </w:rPr>
      </w:pPr>
      <w:r w:rsidRPr="004C0D59">
        <w:rPr>
          <w:rFonts w:ascii="Times New Roman" w:hAnsi="Times New Roman" w:cs="Times New Roman"/>
          <w:color w:val="232425"/>
        </w:rPr>
        <w:t>Al termine un momento di preghiera con Don Maurizio Biagioni .</w:t>
      </w:r>
    </w:p>
    <w:p w14:paraId="652DB7CF" w14:textId="0F0E7A37" w:rsidR="006156FA" w:rsidRPr="004C0D59" w:rsidRDefault="0057088C" w:rsidP="001151F3">
      <w:pPr>
        <w:ind w:left="360"/>
        <w:jc w:val="both"/>
        <w:rPr>
          <w:rFonts w:ascii="Times New Roman" w:hAnsi="Times New Roman" w:cs="Times New Roman"/>
          <w:color w:val="232425"/>
        </w:rPr>
      </w:pPr>
      <w:r w:rsidRPr="004C0D59">
        <w:rPr>
          <w:rFonts w:ascii="Times New Roman" w:hAnsi="Times New Roman" w:cs="Times New Roman"/>
          <w:color w:val="232425"/>
        </w:rPr>
        <w:t>“</w:t>
      </w:r>
      <w:r w:rsidR="00975AA7" w:rsidRPr="00846C52">
        <w:rPr>
          <w:rFonts w:ascii="Times New Roman" w:hAnsi="Times New Roman" w:cs="Times New Roman"/>
          <w:i/>
          <w:iCs/>
          <w:color w:val="232425"/>
        </w:rPr>
        <w:t>Non lasciamo sole le persone con demenza di Alzheimer e le loro famiglie</w:t>
      </w:r>
      <w:r w:rsidR="00C15C75">
        <w:rPr>
          <w:rFonts w:ascii="Times New Roman" w:hAnsi="Times New Roman" w:cs="Times New Roman"/>
          <w:i/>
          <w:iCs/>
          <w:color w:val="232425"/>
        </w:rPr>
        <w:t>;</w:t>
      </w:r>
      <w:r w:rsidRPr="00846C52">
        <w:rPr>
          <w:rFonts w:ascii="Times New Roman" w:hAnsi="Times New Roman" w:cs="Times New Roman"/>
          <w:i/>
          <w:iCs/>
          <w:color w:val="232425"/>
        </w:rPr>
        <w:t>”</w:t>
      </w:r>
      <w:r w:rsidR="00C15C75">
        <w:rPr>
          <w:rFonts w:ascii="Times New Roman" w:hAnsi="Times New Roman" w:cs="Times New Roman"/>
          <w:color w:val="232425"/>
        </w:rPr>
        <w:t xml:space="preserve">- </w:t>
      </w:r>
      <w:r w:rsidR="00917ECC" w:rsidRPr="004C0D59">
        <w:rPr>
          <w:rFonts w:ascii="Times New Roman" w:hAnsi="Times New Roman" w:cs="Times New Roman"/>
          <w:color w:val="232425"/>
        </w:rPr>
        <w:t xml:space="preserve">ha </w:t>
      </w:r>
      <w:r w:rsidR="00C15C75">
        <w:rPr>
          <w:rFonts w:ascii="Times New Roman" w:hAnsi="Times New Roman" w:cs="Times New Roman"/>
          <w:color w:val="232425"/>
        </w:rPr>
        <w:t xml:space="preserve">concluso al termine del seminario </w:t>
      </w:r>
      <w:r w:rsidR="00846C52">
        <w:rPr>
          <w:rFonts w:ascii="Times New Roman" w:hAnsi="Times New Roman" w:cs="Times New Roman"/>
          <w:color w:val="232425"/>
        </w:rPr>
        <w:t xml:space="preserve">la moderatrice </w:t>
      </w:r>
      <w:r w:rsidR="00917ECC" w:rsidRPr="004C0D59">
        <w:rPr>
          <w:rFonts w:ascii="Times New Roman" w:hAnsi="Times New Roman" w:cs="Times New Roman"/>
          <w:color w:val="232425"/>
        </w:rPr>
        <w:t xml:space="preserve">Marina </w:t>
      </w:r>
      <w:r w:rsidR="00975AA7" w:rsidRPr="004C0D59">
        <w:rPr>
          <w:rFonts w:ascii="Times New Roman" w:hAnsi="Times New Roman" w:cs="Times New Roman"/>
          <w:color w:val="232425"/>
        </w:rPr>
        <w:t xml:space="preserve">Menna </w:t>
      </w:r>
      <w:r w:rsidR="00C15C75">
        <w:rPr>
          <w:rFonts w:ascii="Times New Roman" w:hAnsi="Times New Roman" w:cs="Times New Roman"/>
          <w:color w:val="232425"/>
        </w:rPr>
        <w:t>-</w:t>
      </w:r>
      <w:r w:rsidRPr="004C0D59">
        <w:rPr>
          <w:rFonts w:ascii="Times New Roman" w:hAnsi="Times New Roman" w:cs="Times New Roman"/>
          <w:color w:val="232425"/>
        </w:rPr>
        <w:t>“</w:t>
      </w:r>
      <w:r w:rsidR="007F1C51">
        <w:rPr>
          <w:rFonts w:ascii="Times New Roman" w:hAnsi="Times New Roman" w:cs="Times New Roman"/>
          <w:i/>
          <w:iCs/>
          <w:color w:val="232425"/>
        </w:rPr>
        <w:t xml:space="preserve">è opinione diffusa </w:t>
      </w:r>
      <w:r w:rsidR="006156FA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 che non vi sia nulla da fare per questa condizione. Dobbiamo invece avere fiducia nella ricerca scientifica</w:t>
      </w:r>
      <w:r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, </w:t>
      </w:r>
      <w:r w:rsidR="006156FA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che negli ultimi 20 anni ha fatto notevoli progressi in merito all’individuazione di biomarcatori rilevabili nella fase preclinica della malattia </w:t>
      </w:r>
      <w:r w:rsidR="00075A24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>e continua ad essere attiva sia in ambito diagnostico che</w:t>
      </w:r>
      <w:r w:rsidR="008C3C61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 farmacologico</w:t>
      </w:r>
      <w:r w:rsidR="00075A24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, così come abbiamo il dovere di promuovere percorsi riabilitativi e assistenziali che possano essere di aiuto </w:t>
      </w:r>
      <w:r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 xml:space="preserve">e sostegno </w:t>
      </w:r>
      <w:r w:rsidR="00075A24" w:rsidRPr="00C15C75">
        <w:rPr>
          <w:rFonts w:ascii="Times New Roman" w:eastAsia="Times New Roman" w:hAnsi="Times New Roman" w:cs="Times New Roman"/>
          <w:i/>
          <w:iCs/>
          <w:color w:val="212121"/>
          <w:kern w:val="0"/>
          <w:lang w:eastAsia="it-IT"/>
          <w14:ligatures w14:val="none"/>
        </w:rPr>
        <w:t>ai pazienti ed alle loro famiglie</w:t>
      </w:r>
      <w:r w:rsidR="00075A24" w:rsidRPr="004C0D59">
        <w:rPr>
          <w:rFonts w:ascii="Times New Roman" w:eastAsia="Times New Roman" w:hAnsi="Times New Roman" w:cs="Times New Roman"/>
          <w:color w:val="212121"/>
          <w:kern w:val="0"/>
          <w:lang w:eastAsia="it-IT"/>
          <w14:ligatures w14:val="none"/>
        </w:rPr>
        <w:t xml:space="preserve"> </w:t>
      </w:r>
      <w:r w:rsidRPr="004C0D59">
        <w:rPr>
          <w:rFonts w:ascii="Times New Roman" w:eastAsia="Times New Roman" w:hAnsi="Times New Roman" w:cs="Times New Roman"/>
          <w:color w:val="212121"/>
          <w:kern w:val="0"/>
          <w:lang w:eastAsia="it-IT"/>
          <w14:ligatures w14:val="none"/>
        </w:rPr>
        <w:t>“.</w:t>
      </w:r>
    </w:p>
    <w:p w14:paraId="5076FC53" w14:textId="77777777" w:rsidR="00917ECC" w:rsidRPr="004C0D59" w:rsidRDefault="00917ECC" w:rsidP="001151F3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D62A670" w14:textId="77777777" w:rsidR="00917ECC" w:rsidRDefault="00917ECC" w:rsidP="001151F3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B5243F5" w14:textId="77777777" w:rsidR="00917ECC" w:rsidRDefault="00917ECC" w:rsidP="001151F3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sectPr w:rsidR="00917E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E0"/>
    <w:multiLevelType w:val="multilevel"/>
    <w:tmpl w:val="FEAA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10522"/>
    <w:multiLevelType w:val="multilevel"/>
    <w:tmpl w:val="0D4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76D7C"/>
    <w:multiLevelType w:val="multilevel"/>
    <w:tmpl w:val="D76E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C2373"/>
    <w:multiLevelType w:val="multilevel"/>
    <w:tmpl w:val="555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D016B"/>
    <w:multiLevelType w:val="hybridMultilevel"/>
    <w:tmpl w:val="11A409C2"/>
    <w:lvl w:ilvl="0" w:tplc="BB4E35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091B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E9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6D15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4BBB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ECE2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452E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0C4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70B3F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CD0301"/>
    <w:multiLevelType w:val="multilevel"/>
    <w:tmpl w:val="D30E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F9242B"/>
    <w:multiLevelType w:val="multilevel"/>
    <w:tmpl w:val="78F0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04820"/>
    <w:multiLevelType w:val="hybridMultilevel"/>
    <w:tmpl w:val="63AAE87A"/>
    <w:lvl w:ilvl="0" w:tplc="50CE54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A423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A3A3C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06148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4F6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835B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8A00B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DAD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6947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0A966A1"/>
    <w:multiLevelType w:val="multilevel"/>
    <w:tmpl w:val="0F6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555F4"/>
    <w:multiLevelType w:val="hybridMultilevel"/>
    <w:tmpl w:val="522E3094"/>
    <w:lvl w:ilvl="0" w:tplc="1AA2375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CB1D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8F5D2"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26C9C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8DF2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C9A7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4164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EB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4C5A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A0448A6"/>
    <w:multiLevelType w:val="multilevel"/>
    <w:tmpl w:val="9F5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84673"/>
    <w:multiLevelType w:val="multilevel"/>
    <w:tmpl w:val="FEB4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94AFF"/>
    <w:multiLevelType w:val="multilevel"/>
    <w:tmpl w:val="B26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484D"/>
    <w:multiLevelType w:val="multilevel"/>
    <w:tmpl w:val="CC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779DD"/>
    <w:multiLevelType w:val="multilevel"/>
    <w:tmpl w:val="E05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25F39"/>
    <w:multiLevelType w:val="hybridMultilevel"/>
    <w:tmpl w:val="CBCE4B48"/>
    <w:lvl w:ilvl="0" w:tplc="5626892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7E905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CC8DB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F663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AC6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9EDB1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ECDB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C4E5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6CBFD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FDA547D"/>
    <w:multiLevelType w:val="multilevel"/>
    <w:tmpl w:val="1198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83996"/>
    <w:multiLevelType w:val="multilevel"/>
    <w:tmpl w:val="B88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6402C8"/>
    <w:multiLevelType w:val="multilevel"/>
    <w:tmpl w:val="C5C80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87D38"/>
    <w:multiLevelType w:val="hybridMultilevel"/>
    <w:tmpl w:val="929E6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C46E2"/>
    <w:multiLevelType w:val="multilevel"/>
    <w:tmpl w:val="3A8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A818E6"/>
    <w:multiLevelType w:val="multilevel"/>
    <w:tmpl w:val="A83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6C58BC"/>
    <w:multiLevelType w:val="multilevel"/>
    <w:tmpl w:val="C97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4A619D"/>
    <w:multiLevelType w:val="multilevel"/>
    <w:tmpl w:val="1C9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6F73FC"/>
    <w:multiLevelType w:val="multilevel"/>
    <w:tmpl w:val="C5E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D112D2"/>
    <w:multiLevelType w:val="multilevel"/>
    <w:tmpl w:val="5A9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8C7C24"/>
    <w:multiLevelType w:val="multilevel"/>
    <w:tmpl w:val="865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DA5061"/>
    <w:multiLevelType w:val="multilevel"/>
    <w:tmpl w:val="E0C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F57833"/>
    <w:multiLevelType w:val="hybridMultilevel"/>
    <w:tmpl w:val="2E58533E"/>
    <w:lvl w:ilvl="0" w:tplc="DAE2B7C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219FC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A39E6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235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04C1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C44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86BB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493E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69D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7944CF6"/>
    <w:multiLevelType w:val="hybridMultilevel"/>
    <w:tmpl w:val="58763F1E"/>
    <w:lvl w:ilvl="0" w:tplc="F6EC856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2DE4C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267A8"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3AF1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CF57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58B52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4AE8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0F70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CE66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8662D3C"/>
    <w:multiLevelType w:val="multilevel"/>
    <w:tmpl w:val="0020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916879"/>
    <w:multiLevelType w:val="hybridMultilevel"/>
    <w:tmpl w:val="4ABA4712"/>
    <w:lvl w:ilvl="0" w:tplc="0C7090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A992C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606D3A"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84F62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ED98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622E1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08EA4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C624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C6D1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4"/>
  </w:num>
  <w:num w:numId="5">
    <w:abstractNumId w:val="20"/>
  </w:num>
  <w:num w:numId="6">
    <w:abstractNumId w:val="27"/>
  </w:num>
  <w:num w:numId="7">
    <w:abstractNumId w:val="11"/>
  </w:num>
  <w:num w:numId="8">
    <w:abstractNumId w:val="21"/>
  </w:num>
  <w:num w:numId="9">
    <w:abstractNumId w:val="6"/>
  </w:num>
  <w:num w:numId="10">
    <w:abstractNumId w:val="17"/>
  </w:num>
  <w:num w:numId="11">
    <w:abstractNumId w:val="23"/>
  </w:num>
  <w:num w:numId="12">
    <w:abstractNumId w:val="0"/>
  </w:num>
  <w:num w:numId="13">
    <w:abstractNumId w:val="13"/>
  </w:num>
  <w:num w:numId="14">
    <w:abstractNumId w:val="24"/>
  </w:num>
  <w:num w:numId="15">
    <w:abstractNumId w:val="2"/>
  </w:num>
  <w:num w:numId="16">
    <w:abstractNumId w:val="22"/>
  </w:num>
  <w:num w:numId="17">
    <w:abstractNumId w:val="10"/>
  </w:num>
  <w:num w:numId="18">
    <w:abstractNumId w:val="8"/>
  </w:num>
  <w:num w:numId="19">
    <w:abstractNumId w:val="25"/>
  </w:num>
  <w:num w:numId="20">
    <w:abstractNumId w:val="26"/>
  </w:num>
  <w:num w:numId="21">
    <w:abstractNumId w:val="30"/>
  </w:num>
  <w:num w:numId="22">
    <w:abstractNumId w:val="16"/>
  </w:num>
  <w:num w:numId="23">
    <w:abstractNumId w:val="12"/>
  </w:num>
  <w:num w:numId="24">
    <w:abstractNumId w:val="18"/>
  </w:num>
  <w:num w:numId="25">
    <w:abstractNumId w:val="19"/>
  </w:num>
  <w:num w:numId="26">
    <w:abstractNumId w:val="4"/>
  </w:num>
  <w:num w:numId="27">
    <w:abstractNumId w:val="28"/>
  </w:num>
  <w:num w:numId="28">
    <w:abstractNumId w:val="29"/>
  </w:num>
  <w:num w:numId="29">
    <w:abstractNumId w:val="15"/>
  </w:num>
  <w:num w:numId="30">
    <w:abstractNumId w:val="7"/>
  </w:num>
  <w:num w:numId="31">
    <w:abstractNumId w:val="3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A6"/>
    <w:rsid w:val="00070384"/>
    <w:rsid w:val="00075A24"/>
    <w:rsid w:val="00094515"/>
    <w:rsid w:val="000A77F7"/>
    <w:rsid w:val="000C2380"/>
    <w:rsid w:val="000F6975"/>
    <w:rsid w:val="000F7D02"/>
    <w:rsid w:val="001151F3"/>
    <w:rsid w:val="001C088F"/>
    <w:rsid w:val="00250B06"/>
    <w:rsid w:val="002924F6"/>
    <w:rsid w:val="003163F6"/>
    <w:rsid w:val="00353046"/>
    <w:rsid w:val="003B4D6A"/>
    <w:rsid w:val="00404BDC"/>
    <w:rsid w:val="0043326E"/>
    <w:rsid w:val="0047680F"/>
    <w:rsid w:val="004B0745"/>
    <w:rsid w:val="004C0D59"/>
    <w:rsid w:val="0051631E"/>
    <w:rsid w:val="0057088C"/>
    <w:rsid w:val="00575AC7"/>
    <w:rsid w:val="005B263D"/>
    <w:rsid w:val="005F46E2"/>
    <w:rsid w:val="006156FA"/>
    <w:rsid w:val="00627062"/>
    <w:rsid w:val="0067288A"/>
    <w:rsid w:val="006C57AB"/>
    <w:rsid w:val="006C623B"/>
    <w:rsid w:val="006D08A1"/>
    <w:rsid w:val="0078445B"/>
    <w:rsid w:val="00795729"/>
    <w:rsid w:val="007A38C5"/>
    <w:rsid w:val="007C71E2"/>
    <w:rsid w:val="007F1C51"/>
    <w:rsid w:val="008079DA"/>
    <w:rsid w:val="00846C52"/>
    <w:rsid w:val="008C3C61"/>
    <w:rsid w:val="008D2D76"/>
    <w:rsid w:val="00917ECC"/>
    <w:rsid w:val="00975AA7"/>
    <w:rsid w:val="009833F8"/>
    <w:rsid w:val="00A15388"/>
    <w:rsid w:val="00A65AD9"/>
    <w:rsid w:val="00A75723"/>
    <w:rsid w:val="00A95B00"/>
    <w:rsid w:val="00AC15AF"/>
    <w:rsid w:val="00B46EED"/>
    <w:rsid w:val="00B805EE"/>
    <w:rsid w:val="00BD50B1"/>
    <w:rsid w:val="00BE1FFE"/>
    <w:rsid w:val="00C15C75"/>
    <w:rsid w:val="00C344A2"/>
    <w:rsid w:val="00C428F7"/>
    <w:rsid w:val="00C435EB"/>
    <w:rsid w:val="00C6343B"/>
    <w:rsid w:val="00C855CD"/>
    <w:rsid w:val="00C9678B"/>
    <w:rsid w:val="00D51A38"/>
    <w:rsid w:val="00DB0C51"/>
    <w:rsid w:val="00DD7306"/>
    <w:rsid w:val="00E160C3"/>
    <w:rsid w:val="00E32E77"/>
    <w:rsid w:val="00E44382"/>
    <w:rsid w:val="00EC2289"/>
    <w:rsid w:val="00F01CEA"/>
    <w:rsid w:val="00F171B0"/>
    <w:rsid w:val="00F41084"/>
    <w:rsid w:val="00F62D5A"/>
    <w:rsid w:val="00F63F09"/>
    <w:rsid w:val="00F640B8"/>
    <w:rsid w:val="00FC4AA5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4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728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0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8445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0B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50B06"/>
    <w:rPr>
      <w:b/>
      <w:bCs/>
    </w:rPr>
  </w:style>
  <w:style w:type="character" w:customStyle="1" w:styleId="apple-converted-space">
    <w:name w:val="apple-converted-space"/>
    <w:basedOn w:val="Carpredefinitoparagrafo"/>
    <w:rsid w:val="00250B06"/>
  </w:style>
  <w:style w:type="character" w:customStyle="1" w:styleId="Titolo2Carattere">
    <w:name w:val="Titolo 2 Carattere"/>
    <w:basedOn w:val="Carpredefinitoparagrafo"/>
    <w:link w:val="Titolo2"/>
    <w:uiPriority w:val="9"/>
    <w:rsid w:val="0067288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customStyle="1" w:styleId="footercol">
    <w:name w:val="footercol"/>
    <w:basedOn w:val="Normale"/>
    <w:rsid w:val="006728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boldtext">
    <w:name w:val="boldtext"/>
    <w:basedOn w:val="Normale"/>
    <w:rsid w:val="00BD5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ideboxtext">
    <w:name w:val="sideboxtext"/>
    <w:basedOn w:val="Normale"/>
    <w:rsid w:val="00BD5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0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0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p-caption-text">
    <w:name w:val="wp-caption-text"/>
    <w:basedOn w:val="Normale"/>
    <w:rsid w:val="00E160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160C3"/>
    <w:rPr>
      <w:i/>
      <w:iCs/>
    </w:rPr>
  </w:style>
  <w:style w:type="paragraph" w:styleId="Paragrafoelenco">
    <w:name w:val="List Paragraph"/>
    <w:basedOn w:val="Normale"/>
    <w:uiPriority w:val="34"/>
    <w:qFormat/>
    <w:rsid w:val="00292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728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0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8445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0B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50B06"/>
    <w:rPr>
      <w:b/>
      <w:bCs/>
    </w:rPr>
  </w:style>
  <w:style w:type="character" w:customStyle="1" w:styleId="apple-converted-space">
    <w:name w:val="apple-converted-space"/>
    <w:basedOn w:val="Carpredefinitoparagrafo"/>
    <w:rsid w:val="00250B06"/>
  </w:style>
  <w:style w:type="character" w:customStyle="1" w:styleId="Titolo2Carattere">
    <w:name w:val="Titolo 2 Carattere"/>
    <w:basedOn w:val="Carpredefinitoparagrafo"/>
    <w:link w:val="Titolo2"/>
    <w:uiPriority w:val="9"/>
    <w:rsid w:val="0067288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customStyle="1" w:styleId="footercol">
    <w:name w:val="footercol"/>
    <w:basedOn w:val="Normale"/>
    <w:rsid w:val="006728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boldtext">
    <w:name w:val="boldtext"/>
    <w:basedOn w:val="Normale"/>
    <w:rsid w:val="00BD5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ideboxtext">
    <w:name w:val="sideboxtext"/>
    <w:basedOn w:val="Normale"/>
    <w:rsid w:val="00BD5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0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0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p-caption-text">
    <w:name w:val="wp-caption-text"/>
    <w:basedOn w:val="Normale"/>
    <w:rsid w:val="00E160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160C3"/>
    <w:rPr>
      <w:i/>
      <w:iCs/>
    </w:rPr>
  </w:style>
  <w:style w:type="paragraph" w:styleId="Paragrafoelenco">
    <w:name w:val="List Paragraph"/>
    <w:basedOn w:val="Normale"/>
    <w:uiPriority w:val="34"/>
    <w:qFormat/>
    <w:rsid w:val="0029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56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577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72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219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706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045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85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133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793">
          <w:marLeft w:val="90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831">
          <w:marLeft w:val="135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1">
          <w:marLeft w:val="135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04">
          <w:marLeft w:val="135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735">
          <w:marLeft w:val="0"/>
          <w:marRight w:val="0"/>
          <w:marTop w:val="450"/>
          <w:marBottom w:val="0"/>
          <w:divBdr>
            <w:top w:val="dotted" w:sz="6" w:space="8" w:color="DBDBC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0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36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884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9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3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71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3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44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29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90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37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18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3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18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78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11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100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882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none" w:sz="0" w:space="0" w:color="auto"/>
            <w:right w:val="single" w:sz="6" w:space="0" w:color="D3D3D3"/>
          </w:divBdr>
          <w:divsChild>
            <w:div w:id="234974439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121">
                  <w:marLeft w:val="300"/>
                  <w:marRight w:val="-420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15" w:color="65378E"/>
                  </w:divBdr>
                </w:div>
                <w:div w:id="644312732">
                  <w:marLeft w:val="300"/>
                  <w:marRight w:val="-420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15" w:color="65378E"/>
                  </w:divBdr>
                </w:div>
              </w:divsChild>
            </w:div>
          </w:divsChild>
        </w:div>
        <w:div w:id="32659199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8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9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33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7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2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02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94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8057">
          <w:marLeft w:val="300"/>
          <w:marRight w:val="-42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15" w:color="65378E"/>
          </w:divBdr>
        </w:div>
        <w:div w:id="961379985">
          <w:marLeft w:val="300"/>
          <w:marRight w:val="-42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15" w:color="65378E"/>
          </w:divBdr>
        </w:div>
        <w:div w:id="87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161">
              <w:marLeft w:val="21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65378E"/>
              </w:divBdr>
              <w:divsChild>
                <w:div w:id="10129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Menna</dc:creator>
  <cp:lastModifiedBy>Francesco FEBRARO</cp:lastModifiedBy>
  <cp:revision>2</cp:revision>
  <dcterms:created xsi:type="dcterms:W3CDTF">2023-09-25T10:44:00Z</dcterms:created>
  <dcterms:modified xsi:type="dcterms:W3CDTF">2023-09-25T10:44:00Z</dcterms:modified>
</cp:coreProperties>
</file>